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25" w:rsidRDefault="00681E25" w:rsidP="00E40920">
      <w:pPr>
        <w:rPr>
          <w:rFonts w:ascii="Arial" w:hAnsi="Arial" w:cs="Arial"/>
          <w:sz w:val="18"/>
          <w:szCs w:val="18"/>
        </w:rPr>
      </w:pPr>
    </w:p>
    <w:p w:rsidR="008D309C" w:rsidRDefault="008D309C" w:rsidP="00E40920">
      <w:pPr>
        <w:rPr>
          <w:rFonts w:ascii="Arial" w:hAnsi="Arial" w:cs="Arial"/>
          <w:sz w:val="18"/>
          <w:szCs w:val="18"/>
        </w:rPr>
      </w:pPr>
    </w:p>
    <w:p w:rsidR="00C036DD" w:rsidRDefault="00C036DD" w:rsidP="00066BCE">
      <w:pPr>
        <w:jc w:val="center"/>
        <w:rPr>
          <w:rFonts w:ascii="Arial" w:hAnsi="Arial" w:cs="Arial"/>
          <w:b/>
          <w:sz w:val="32"/>
          <w:szCs w:val="32"/>
        </w:rPr>
      </w:pPr>
    </w:p>
    <w:p w:rsidR="00F3563B" w:rsidRDefault="00F3563B" w:rsidP="00066BCE">
      <w:pPr>
        <w:jc w:val="center"/>
        <w:rPr>
          <w:rFonts w:ascii="Arial" w:hAnsi="Arial" w:cs="Arial"/>
          <w:b/>
          <w:sz w:val="32"/>
          <w:szCs w:val="32"/>
        </w:rPr>
      </w:pPr>
    </w:p>
    <w:p w:rsidR="00066BCE" w:rsidRDefault="00066BCE" w:rsidP="00066BCE">
      <w:pPr>
        <w:jc w:val="center"/>
        <w:rPr>
          <w:rFonts w:ascii="Arial" w:hAnsi="Arial" w:cs="Arial"/>
          <w:b/>
          <w:sz w:val="32"/>
          <w:szCs w:val="32"/>
        </w:rPr>
      </w:pPr>
    </w:p>
    <w:p w:rsidR="005335EC" w:rsidRDefault="005335EC" w:rsidP="00066BCE">
      <w:pPr>
        <w:jc w:val="center"/>
        <w:rPr>
          <w:rFonts w:ascii="Arial" w:hAnsi="Arial" w:cs="Arial"/>
          <w:b/>
          <w:sz w:val="32"/>
          <w:szCs w:val="32"/>
        </w:rPr>
      </w:pPr>
    </w:p>
    <w:p w:rsidR="008D309C" w:rsidRDefault="008D309C" w:rsidP="00E40920">
      <w:pPr>
        <w:rPr>
          <w:rFonts w:ascii="Arial" w:hAnsi="Arial" w:cs="Arial"/>
          <w:sz w:val="18"/>
          <w:szCs w:val="18"/>
        </w:rPr>
      </w:pPr>
    </w:p>
    <w:p w:rsidR="008D309C" w:rsidRPr="002A1E19" w:rsidRDefault="008D309C" w:rsidP="00E40920">
      <w:pPr>
        <w:rPr>
          <w:rFonts w:ascii="Arial" w:hAnsi="Arial" w:cs="Arial"/>
          <w:sz w:val="18"/>
          <w:szCs w:val="18"/>
        </w:rPr>
      </w:pPr>
    </w:p>
    <w:p w:rsidR="001E2BBD" w:rsidRDefault="001E2BBD" w:rsidP="002A1E19">
      <w:pPr>
        <w:pStyle w:val="Titre7"/>
        <w:keepNext w:val="0"/>
        <w:tabs>
          <w:tab w:val="clear" w:pos="0"/>
          <w:tab w:val="clear" w:pos="1440"/>
          <w:tab w:val="clear" w:pos="2880"/>
          <w:tab w:val="clear" w:pos="8640"/>
        </w:tabs>
        <w:ind w:right="330"/>
        <w:rPr>
          <w:rFonts w:ascii="Arial" w:hAnsi="Arial" w:cs="Arial"/>
        </w:rPr>
      </w:pPr>
      <w:r>
        <w:rPr>
          <w:rFonts w:ascii="Arial" w:hAnsi="Arial" w:cs="Arial"/>
        </w:rPr>
        <w:t xml:space="preserve">SÉANCE </w:t>
      </w:r>
      <w:r w:rsidR="00AC74EE">
        <w:rPr>
          <w:rFonts w:ascii="Arial" w:hAnsi="Arial" w:cs="Arial"/>
        </w:rPr>
        <w:t xml:space="preserve">DU </w:t>
      </w:r>
      <w:r w:rsidR="00C036DD">
        <w:rPr>
          <w:rFonts w:ascii="Arial" w:hAnsi="Arial" w:cs="Arial"/>
        </w:rPr>
        <w:t>MARDI 7 AVRIL</w:t>
      </w:r>
      <w:r w:rsidR="00467E25">
        <w:rPr>
          <w:rFonts w:ascii="Arial" w:hAnsi="Arial" w:cs="Arial"/>
        </w:rPr>
        <w:t xml:space="preserve"> </w:t>
      </w:r>
      <w:r w:rsidR="00520275">
        <w:rPr>
          <w:rFonts w:ascii="Arial" w:hAnsi="Arial" w:cs="Arial"/>
        </w:rPr>
        <w:t>201</w:t>
      </w:r>
      <w:r w:rsidR="00D255FA">
        <w:rPr>
          <w:rFonts w:ascii="Arial" w:hAnsi="Arial" w:cs="Arial"/>
        </w:rPr>
        <w:t>5</w:t>
      </w:r>
    </w:p>
    <w:p w:rsidR="00685079" w:rsidRPr="008D309C" w:rsidRDefault="00685079" w:rsidP="002A1E19">
      <w:pPr>
        <w:pStyle w:val="Titre3"/>
        <w:keepNext w:val="0"/>
        <w:tabs>
          <w:tab w:val="left" w:pos="0"/>
          <w:tab w:val="left" w:pos="450"/>
        </w:tabs>
        <w:ind w:right="-907"/>
        <w:rPr>
          <w:rFonts w:ascii="Century Gothic" w:hAnsi="Century Gothic"/>
          <w:sz w:val="18"/>
          <w:szCs w:val="18"/>
        </w:rPr>
      </w:pPr>
    </w:p>
    <w:p w:rsidR="001E2BBD" w:rsidRDefault="00DA5316" w:rsidP="000C32D9">
      <w:pPr>
        <w:pStyle w:val="Retraitcorpsdetexte"/>
        <w:tabs>
          <w:tab w:val="clear" w:pos="1800"/>
          <w:tab w:val="clear" w:pos="3600"/>
        </w:tabs>
        <w:suppressAutoHyphens/>
        <w:ind w:left="2070" w:right="420"/>
        <w:jc w:val="both"/>
        <w:rPr>
          <w:rFonts w:ascii="Arial" w:hAnsi="Arial" w:cs="Arial"/>
          <w:sz w:val="18"/>
        </w:rPr>
      </w:pPr>
      <w:r>
        <w:rPr>
          <w:rFonts w:ascii="Arial" w:hAnsi="Arial" w:cs="Arial"/>
          <w:sz w:val="18"/>
        </w:rPr>
        <w:t>P</w:t>
      </w:r>
      <w:r w:rsidR="001E2BBD">
        <w:rPr>
          <w:rFonts w:ascii="Arial" w:hAnsi="Arial" w:cs="Arial"/>
          <w:sz w:val="18"/>
        </w:rPr>
        <w:t>rocès-verbal de la séance du conseil municipal de Lac-Saguay tenue</w:t>
      </w:r>
      <w:r w:rsidR="00804909">
        <w:rPr>
          <w:rFonts w:ascii="Arial" w:hAnsi="Arial" w:cs="Arial"/>
          <w:sz w:val="18"/>
        </w:rPr>
        <w:t xml:space="preserve"> le</w:t>
      </w:r>
      <w:r w:rsidR="001E2BBD">
        <w:rPr>
          <w:rFonts w:ascii="Arial" w:hAnsi="Arial" w:cs="Arial"/>
          <w:sz w:val="18"/>
        </w:rPr>
        <w:t xml:space="preserve"> </w:t>
      </w:r>
      <w:r w:rsidR="0065119F">
        <w:rPr>
          <w:rFonts w:ascii="Arial" w:hAnsi="Arial" w:cs="Arial"/>
          <w:sz w:val="18"/>
        </w:rPr>
        <w:t xml:space="preserve">mardi 7 avril </w:t>
      </w:r>
      <w:r w:rsidR="00D255FA">
        <w:rPr>
          <w:rFonts w:ascii="Arial" w:hAnsi="Arial" w:cs="Arial"/>
          <w:sz w:val="18"/>
        </w:rPr>
        <w:t>2015</w:t>
      </w:r>
      <w:r w:rsidR="00DD424D">
        <w:rPr>
          <w:rFonts w:ascii="Arial" w:hAnsi="Arial" w:cs="Arial"/>
          <w:sz w:val="18"/>
        </w:rPr>
        <w:t xml:space="preserve"> </w:t>
      </w:r>
      <w:r w:rsidR="00467E25">
        <w:rPr>
          <w:rFonts w:ascii="Arial" w:hAnsi="Arial" w:cs="Arial"/>
          <w:sz w:val="18"/>
        </w:rPr>
        <w:t xml:space="preserve">à </w:t>
      </w:r>
      <w:r w:rsidR="0077748E">
        <w:rPr>
          <w:rFonts w:ascii="Arial" w:hAnsi="Arial" w:cs="Arial"/>
          <w:sz w:val="18"/>
        </w:rPr>
        <w:t>19h30</w:t>
      </w:r>
      <w:r w:rsidR="00B45876">
        <w:rPr>
          <w:rFonts w:ascii="Arial" w:hAnsi="Arial" w:cs="Arial"/>
          <w:sz w:val="18"/>
        </w:rPr>
        <w:t>,</w:t>
      </w:r>
      <w:r w:rsidR="001E2BBD">
        <w:rPr>
          <w:rFonts w:ascii="Arial" w:hAnsi="Arial" w:cs="Arial"/>
          <w:sz w:val="18"/>
        </w:rPr>
        <w:t xml:space="preserve"> </w:t>
      </w:r>
      <w:r>
        <w:rPr>
          <w:rFonts w:ascii="Arial" w:hAnsi="Arial" w:cs="Arial"/>
          <w:sz w:val="18"/>
        </w:rPr>
        <w:t xml:space="preserve">à laquelle étaient présents et formant le quorum les conseillers, </w:t>
      </w:r>
      <w:r w:rsidR="00155D4A">
        <w:rPr>
          <w:rFonts w:ascii="Arial" w:hAnsi="Arial" w:cs="Arial"/>
          <w:sz w:val="18"/>
        </w:rPr>
        <w:t xml:space="preserve">Luc Bélisle, </w:t>
      </w:r>
      <w:r w:rsidR="00C036DD">
        <w:rPr>
          <w:rFonts w:ascii="Arial" w:hAnsi="Arial" w:cs="Arial"/>
          <w:sz w:val="18"/>
        </w:rPr>
        <w:t>Marcel Dubé</w:t>
      </w:r>
      <w:r w:rsidR="00467E25">
        <w:rPr>
          <w:rFonts w:ascii="Arial" w:hAnsi="Arial" w:cs="Arial"/>
          <w:sz w:val="18"/>
        </w:rPr>
        <w:t xml:space="preserve"> </w:t>
      </w:r>
      <w:r w:rsidR="007B6D3E">
        <w:rPr>
          <w:rFonts w:ascii="Arial" w:hAnsi="Arial" w:cs="Arial"/>
          <w:sz w:val="18"/>
        </w:rPr>
        <w:t>et</w:t>
      </w:r>
      <w:r w:rsidR="004C1E3C">
        <w:rPr>
          <w:rFonts w:ascii="Arial" w:hAnsi="Arial" w:cs="Arial"/>
          <w:sz w:val="18"/>
        </w:rPr>
        <w:t xml:space="preserve"> Jérôme St-Louis</w:t>
      </w:r>
      <w:r w:rsidR="00367474">
        <w:rPr>
          <w:rFonts w:ascii="Arial" w:hAnsi="Arial" w:cs="Arial"/>
          <w:sz w:val="18"/>
        </w:rPr>
        <w:t>.</w:t>
      </w:r>
    </w:p>
    <w:p w:rsidR="00C52569" w:rsidRDefault="00C52569" w:rsidP="008D309C">
      <w:pPr>
        <w:pStyle w:val="Retraitcorpsdetexte"/>
        <w:tabs>
          <w:tab w:val="clear" w:pos="1800"/>
          <w:tab w:val="clear" w:pos="3600"/>
        </w:tabs>
        <w:suppressAutoHyphens/>
        <w:ind w:left="2160" w:right="464"/>
        <w:jc w:val="both"/>
        <w:rPr>
          <w:rFonts w:ascii="Arial" w:hAnsi="Arial" w:cs="Arial"/>
          <w:sz w:val="18"/>
        </w:rPr>
      </w:pPr>
    </w:p>
    <w:p w:rsidR="005335EC" w:rsidRDefault="005335EC" w:rsidP="008D309C">
      <w:pPr>
        <w:pStyle w:val="Retraitcorpsdetexte"/>
        <w:tabs>
          <w:tab w:val="clear" w:pos="1800"/>
          <w:tab w:val="clear" w:pos="3600"/>
        </w:tabs>
        <w:suppressAutoHyphens/>
        <w:ind w:left="2160" w:right="464"/>
        <w:jc w:val="both"/>
        <w:rPr>
          <w:rFonts w:ascii="Arial" w:hAnsi="Arial" w:cs="Arial"/>
          <w:sz w:val="18"/>
        </w:rPr>
      </w:pPr>
    </w:p>
    <w:p w:rsidR="00DA5316" w:rsidRDefault="00A11F3E" w:rsidP="000C32D9">
      <w:pPr>
        <w:pStyle w:val="Retraitcorpsdetexte"/>
        <w:tabs>
          <w:tab w:val="clear" w:pos="1800"/>
          <w:tab w:val="clear" w:pos="3600"/>
        </w:tabs>
        <w:suppressAutoHyphens/>
        <w:ind w:left="2070" w:right="420"/>
        <w:jc w:val="both"/>
        <w:rPr>
          <w:rFonts w:ascii="Arial" w:hAnsi="Arial" w:cs="Arial"/>
          <w:sz w:val="18"/>
        </w:rPr>
      </w:pPr>
      <w:r>
        <w:rPr>
          <w:rFonts w:ascii="Arial" w:hAnsi="Arial" w:cs="Arial"/>
          <w:sz w:val="18"/>
        </w:rPr>
        <w:t>Sous</w:t>
      </w:r>
      <w:r w:rsidR="00DA5316">
        <w:rPr>
          <w:rFonts w:ascii="Arial" w:hAnsi="Arial" w:cs="Arial"/>
          <w:sz w:val="18"/>
        </w:rPr>
        <w:t xml:space="preserve"> la </w:t>
      </w:r>
      <w:r w:rsidR="00F5533E">
        <w:rPr>
          <w:rFonts w:ascii="Arial" w:hAnsi="Arial" w:cs="Arial"/>
          <w:sz w:val="18"/>
        </w:rPr>
        <w:t>présidence</w:t>
      </w:r>
      <w:r w:rsidR="00DA5316">
        <w:rPr>
          <w:rFonts w:ascii="Arial" w:hAnsi="Arial" w:cs="Arial"/>
          <w:sz w:val="18"/>
        </w:rPr>
        <w:t xml:space="preserve"> </w:t>
      </w:r>
      <w:r w:rsidR="004C1E3C">
        <w:rPr>
          <w:rFonts w:ascii="Arial" w:hAnsi="Arial" w:cs="Arial"/>
          <w:sz w:val="18"/>
        </w:rPr>
        <w:t>de la mairesse Francine Asselin-Bélisle</w:t>
      </w:r>
      <w:r w:rsidR="00173DB7">
        <w:rPr>
          <w:rFonts w:ascii="Arial" w:hAnsi="Arial" w:cs="Arial"/>
          <w:sz w:val="18"/>
        </w:rPr>
        <w:t>.</w:t>
      </w:r>
      <w:r w:rsidR="00DA5316">
        <w:rPr>
          <w:rFonts w:ascii="Arial" w:hAnsi="Arial" w:cs="Arial"/>
          <w:sz w:val="18"/>
        </w:rPr>
        <w:t xml:space="preserve">  Aussi présent</w:t>
      </w:r>
      <w:r w:rsidR="00B45876">
        <w:rPr>
          <w:rFonts w:ascii="Arial" w:hAnsi="Arial" w:cs="Arial"/>
          <w:sz w:val="18"/>
        </w:rPr>
        <w:t>,</w:t>
      </w:r>
      <w:r w:rsidR="00DA5316">
        <w:rPr>
          <w:rFonts w:ascii="Arial" w:hAnsi="Arial" w:cs="Arial"/>
          <w:sz w:val="18"/>
        </w:rPr>
        <w:t xml:space="preserve"> monsieur Richard Gagnon secrétaire-trésorier et directeur général.</w:t>
      </w:r>
    </w:p>
    <w:p w:rsidR="00CA7A26" w:rsidRDefault="00CA7A26" w:rsidP="00231155">
      <w:pPr>
        <w:pStyle w:val="Retraitcorpsdetexte"/>
        <w:tabs>
          <w:tab w:val="clear" w:pos="1800"/>
          <w:tab w:val="clear" w:pos="3600"/>
        </w:tabs>
        <w:suppressAutoHyphens/>
        <w:ind w:left="2127" w:right="464"/>
        <w:jc w:val="both"/>
        <w:rPr>
          <w:rFonts w:ascii="Arial" w:hAnsi="Arial" w:cs="Arial"/>
          <w:sz w:val="18"/>
        </w:rPr>
      </w:pPr>
    </w:p>
    <w:p w:rsidR="00467E25" w:rsidRDefault="00467E25" w:rsidP="00231155">
      <w:pPr>
        <w:pStyle w:val="Retraitcorpsdetexte"/>
        <w:tabs>
          <w:tab w:val="clear" w:pos="1800"/>
          <w:tab w:val="clear" w:pos="3600"/>
        </w:tabs>
        <w:suppressAutoHyphens/>
        <w:ind w:left="2127" w:right="464"/>
        <w:jc w:val="both"/>
        <w:rPr>
          <w:rFonts w:ascii="Arial" w:hAnsi="Arial" w:cs="Arial"/>
          <w:sz w:val="18"/>
        </w:rPr>
      </w:pPr>
    </w:p>
    <w:p w:rsidR="00467E25" w:rsidRDefault="00467E25" w:rsidP="00231155">
      <w:pPr>
        <w:pStyle w:val="Retraitcorpsdetexte"/>
        <w:tabs>
          <w:tab w:val="clear" w:pos="1800"/>
          <w:tab w:val="clear" w:pos="3600"/>
        </w:tabs>
        <w:suppressAutoHyphens/>
        <w:ind w:left="2127" w:right="464"/>
        <w:jc w:val="both"/>
        <w:rPr>
          <w:rFonts w:ascii="Arial" w:hAnsi="Arial" w:cs="Arial"/>
          <w:sz w:val="18"/>
        </w:rPr>
      </w:pPr>
    </w:p>
    <w:p w:rsidR="00DA5316" w:rsidRDefault="00DA5316" w:rsidP="002A1E19">
      <w:pPr>
        <w:pStyle w:val="Retraitcorpsdetexte"/>
        <w:tabs>
          <w:tab w:val="clear" w:pos="1800"/>
          <w:tab w:val="clear" w:pos="3600"/>
        </w:tabs>
        <w:suppressAutoHyphens/>
        <w:ind w:left="2070" w:right="464"/>
        <w:jc w:val="both"/>
        <w:rPr>
          <w:rFonts w:ascii="Arial" w:hAnsi="Arial" w:cs="Arial"/>
          <w:b/>
          <w:sz w:val="18"/>
          <w:u w:val="single"/>
        </w:rPr>
      </w:pPr>
      <w:r w:rsidRPr="00DA5316">
        <w:rPr>
          <w:rFonts w:ascii="Arial" w:hAnsi="Arial" w:cs="Arial"/>
          <w:b/>
          <w:sz w:val="18"/>
          <w:u w:val="single"/>
        </w:rPr>
        <w:t xml:space="preserve">OUVERTURE DE LA </w:t>
      </w:r>
      <w:r>
        <w:rPr>
          <w:rFonts w:ascii="Arial" w:hAnsi="Arial" w:cs="Arial"/>
          <w:b/>
          <w:sz w:val="18"/>
          <w:u w:val="single"/>
        </w:rPr>
        <w:t xml:space="preserve">SÉANCE </w:t>
      </w:r>
    </w:p>
    <w:p w:rsidR="00DA5316" w:rsidRDefault="00DA5316">
      <w:pPr>
        <w:pStyle w:val="Retraitcorpsdetexte"/>
        <w:tabs>
          <w:tab w:val="clear" w:pos="1800"/>
          <w:tab w:val="clear" w:pos="3600"/>
          <w:tab w:val="left" w:pos="0"/>
          <w:tab w:val="left" w:pos="1440"/>
          <w:tab w:val="left" w:pos="2340"/>
        </w:tabs>
        <w:suppressAutoHyphens/>
        <w:ind w:left="2127" w:right="464"/>
        <w:jc w:val="both"/>
        <w:rPr>
          <w:rFonts w:ascii="Arial" w:hAnsi="Arial" w:cs="Arial"/>
          <w:b/>
          <w:sz w:val="18"/>
          <w:u w:val="single"/>
        </w:rPr>
      </w:pPr>
    </w:p>
    <w:p w:rsidR="00DA5316" w:rsidRPr="00DA5316" w:rsidRDefault="00DA5316" w:rsidP="000C32D9">
      <w:pPr>
        <w:pStyle w:val="Retraitcorpsdetexte"/>
        <w:tabs>
          <w:tab w:val="clear" w:pos="1800"/>
          <w:tab w:val="clear" w:pos="3600"/>
          <w:tab w:val="left" w:pos="0"/>
        </w:tabs>
        <w:suppressAutoHyphens/>
        <w:ind w:left="2070" w:right="420"/>
        <w:jc w:val="both"/>
        <w:rPr>
          <w:rFonts w:ascii="Arial" w:hAnsi="Arial" w:cs="Arial"/>
          <w:sz w:val="18"/>
        </w:rPr>
      </w:pPr>
      <w:r w:rsidRPr="00DA5316">
        <w:rPr>
          <w:rFonts w:ascii="Arial" w:hAnsi="Arial" w:cs="Arial"/>
          <w:sz w:val="18"/>
        </w:rPr>
        <w:t xml:space="preserve">Le quorum ayant été constaté par le secrétaire-trésorier, </w:t>
      </w:r>
      <w:r w:rsidR="007A1338">
        <w:rPr>
          <w:rFonts w:ascii="Arial" w:hAnsi="Arial" w:cs="Arial"/>
          <w:sz w:val="18"/>
        </w:rPr>
        <w:t>l</w:t>
      </w:r>
      <w:r w:rsidR="0045131C">
        <w:rPr>
          <w:rFonts w:ascii="Arial" w:hAnsi="Arial" w:cs="Arial"/>
          <w:sz w:val="18"/>
        </w:rPr>
        <w:t>a</w:t>
      </w:r>
      <w:r w:rsidR="00173DB7">
        <w:rPr>
          <w:rFonts w:ascii="Arial" w:hAnsi="Arial" w:cs="Arial"/>
          <w:sz w:val="18"/>
        </w:rPr>
        <w:t xml:space="preserve"> </w:t>
      </w:r>
      <w:r w:rsidR="0045131C">
        <w:rPr>
          <w:rFonts w:ascii="Arial" w:hAnsi="Arial" w:cs="Arial"/>
          <w:sz w:val="18"/>
        </w:rPr>
        <w:t xml:space="preserve">mairesse </w:t>
      </w:r>
      <w:r w:rsidR="00173DB7">
        <w:rPr>
          <w:rFonts w:ascii="Arial" w:hAnsi="Arial" w:cs="Arial"/>
          <w:sz w:val="18"/>
        </w:rPr>
        <w:t>dé</w:t>
      </w:r>
      <w:r>
        <w:rPr>
          <w:rFonts w:ascii="Arial" w:hAnsi="Arial" w:cs="Arial"/>
          <w:sz w:val="18"/>
        </w:rPr>
        <w:t>clare la séance ouver</w:t>
      </w:r>
      <w:r w:rsidR="00B45876">
        <w:rPr>
          <w:rFonts w:ascii="Arial" w:hAnsi="Arial" w:cs="Arial"/>
          <w:sz w:val="18"/>
        </w:rPr>
        <w:t>te.</w:t>
      </w:r>
      <w:r>
        <w:rPr>
          <w:rFonts w:ascii="Arial" w:hAnsi="Arial" w:cs="Arial"/>
          <w:sz w:val="18"/>
        </w:rPr>
        <w:t xml:space="preserve"> Il est </w:t>
      </w:r>
      <w:r w:rsidR="002B1830">
        <w:rPr>
          <w:rFonts w:ascii="Arial" w:hAnsi="Arial" w:cs="Arial"/>
          <w:sz w:val="18"/>
        </w:rPr>
        <w:t>19</w:t>
      </w:r>
      <w:r w:rsidR="00A94183">
        <w:rPr>
          <w:rFonts w:ascii="Arial" w:hAnsi="Arial" w:cs="Arial"/>
          <w:sz w:val="18"/>
        </w:rPr>
        <w:t>h</w:t>
      </w:r>
      <w:r w:rsidR="007B1CAB">
        <w:rPr>
          <w:rFonts w:ascii="Arial" w:hAnsi="Arial" w:cs="Arial"/>
          <w:sz w:val="18"/>
        </w:rPr>
        <w:t>30</w:t>
      </w:r>
      <w:r w:rsidR="00B45876">
        <w:rPr>
          <w:rFonts w:ascii="Arial" w:hAnsi="Arial" w:cs="Arial"/>
          <w:sz w:val="18"/>
        </w:rPr>
        <w:t>.</w:t>
      </w:r>
    </w:p>
    <w:p w:rsidR="00467E25" w:rsidRDefault="00467E25" w:rsidP="003D1B93">
      <w:pPr>
        <w:pStyle w:val="Retraitcorpsdetexte"/>
        <w:tabs>
          <w:tab w:val="clear" w:pos="1800"/>
          <w:tab w:val="clear" w:pos="3600"/>
        </w:tabs>
        <w:suppressAutoHyphens/>
        <w:ind w:left="2070" w:right="464"/>
        <w:jc w:val="both"/>
        <w:rPr>
          <w:rFonts w:ascii="Arial" w:hAnsi="Arial" w:cs="Arial"/>
          <w:sz w:val="18"/>
        </w:rPr>
      </w:pPr>
    </w:p>
    <w:p w:rsidR="00467E25" w:rsidRDefault="00467E25" w:rsidP="003D1B93">
      <w:pPr>
        <w:pStyle w:val="Retraitcorpsdetexte"/>
        <w:tabs>
          <w:tab w:val="clear" w:pos="1800"/>
          <w:tab w:val="clear" w:pos="3600"/>
        </w:tabs>
        <w:suppressAutoHyphens/>
        <w:ind w:left="2070" w:right="464"/>
        <w:jc w:val="both"/>
        <w:rPr>
          <w:rFonts w:ascii="Arial" w:hAnsi="Arial" w:cs="Arial"/>
          <w:sz w:val="18"/>
        </w:rPr>
      </w:pPr>
    </w:p>
    <w:p w:rsidR="00F3563B" w:rsidRDefault="00F3563B" w:rsidP="003D1B93">
      <w:pPr>
        <w:pStyle w:val="Retraitcorpsdetexte"/>
        <w:tabs>
          <w:tab w:val="clear" w:pos="1800"/>
          <w:tab w:val="clear" w:pos="3600"/>
        </w:tabs>
        <w:suppressAutoHyphens/>
        <w:ind w:left="2070" w:right="464"/>
        <w:jc w:val="both"/>
        <w:rPr>
          <w:rFonts w:ascii="Arial" w:hAnsi="Arial" w:cs="Arial"/>
          <w:sz w:val="18"/>
        </w:rPr>
      </w:pPr>
    </w:p>
    <w:p w:rsidR="00C036DD" w:rsidRDefault="00C036DD" w:rsidP="00C036DD">
      <w:pPr>
        <w:pStyle w:val="Retraitcorpsdetexte"/>
        <w:tabs>
          <w:tab w:val="clear" w:pos="1800"/>
          <w:tab w:val="clear" w:pos="3600"/>
        </w:tabs>
        <w:suppressAutoHyphens/>
        <w:ind w:left="2070" w:right="464" w:hanging="1800"/>
        <w:jc w:val="both"/>
        <w:rPr>
          <w:rFonts w:ascii="Arial" w:hAnsi="Arial" w:cs="Arial"/>
          <w:b/>
          <w:sz w:val="18"/>
          <w:u w:val="single"/>
        </w:rPr>
      </w:pPr>
      <w:r>
        <w:rPr>
          <w:rFonts w:ascii="Arial" w:hAnsi="Arial" w:cs="Arial"/>
          <w:bCs/>
          <w:sz w:val="18"/>
        </w:rPr>
        <w:t>2015-04-01</w:t>
      </w:r>
      <w:r>
        <w:rPr>
          <w:rFonts w:ascii="Arial" w:hAnsi="Arial" w:cs="Arial"/>
          <w:bCs/>
          <w:sz w:val="18"/>
        </w:rPr>
        <w:tab/>
      </w:r>
      <w:r>
        <w:rPr>
          <w:rFonts w:ascii="Arial" w:hAnsi="Arial" w:cs="Arial"/>
          <w:b/>
          <w:sz w:val="18"/>
          <w:u w:val="single"/>
        </w:rPr>
        <w:t>ORDRE DU JOUR</w:t>
      </w:r>
    </w:p>
    <w:p w:rsidR="00C036DD" w:rsidRDefault="00C036DD" w:rsidP="00C036DD">
      <w:pPr>
        <w:pStyle w:val="Retraitcorpsdetexte"/>
        <w:tabs>
          <w:tab w:val="clear" w:pos="1800"/>
          <w:tab w:val="clear" w:pos="3600"/>
        </w:tabs>
        <w:suppressAutoHyphens/>
        <w:ind w:left="540" w:right="464" w:hanging="180"/>
        <w:jc w:val="both"/>
        <w:rPr>
          <w:rFonts w:ascii="Arial" w:hAnsi="Arial" w:cs="Arial"/>
          <w:sz w:val="18"/>
        </w:rPr>
      </w:pPr>
      <w:r>
        <w:rPr>
          <w:rFonts w:ascii="Arial" w:hAnsi="Arial" w:cs="Arial"/>
          <w:sz w:val="18"/>
        </w:rPr>
        <w:t>Ordre du</w:t>
      </w:r>
    </w:p>
    <w:p w:rsidR="00C036DD" w:rsidRDefault="00C036DD" w:rsidP="00C036DD">
      <w:pPr>
        <w:pStyle w:val="Normalcentr"/>
        <w:ind w:left="2070" w:right="708" w:hanging="1530"/>
        <w:rPr>
          <w:sz w:val="18"/>
        </w:rPr>
      </w:pPr>
      <w:proofErr w:type="gramStart"/>
      <w:r>
        <w:rPr>
          <w:sz w:val="18"/>
        </w:rPr>
        <w:t>jour</w:t>
      </w:r>
      <w:proofErr w:type="gramEnd"/>
      <w:r>
        <w:rPr>
          <w:sz w:val="18"/>
        </w:rPr>
        <w:tab/>
        <w:t>Il est proposé par le conseiller</w:t>
      </w:r>
      <w:r w:rsidR="0077748E">
        <w:rPr>
          <w:sz w:val="18"/>
        </w:rPr>
        <w:t xml:space="preserve"> Luc Bélisle</w:t>
      </w:r>
    </w:p>
    <w:p w:rsidR="00C036DD" w:rsidRDefault="00C036DD" w:rsidP="00C036DD">
      <w:pPr>
        <w:pStyle w:val="Normalcentr"/>
        <w:ind w:left="2127" w:right="708" w:hanging="57"/>
        <w:rPr>
          <w:sz w:val="18"/>
        </w:rPr>
      </w:pPr>
      <w:r>
        <w:rPr>
          <w:sz w:val="18"/>
        </w:rPr>
        <w:t>Appuyé par le conseiller</w:t>
      </w:r>
      <w:r w:rsidR="00DE618B">
        <w:rPr>
          <w:sz w:val="18"/>
        </w:rPr>
        <w:t xml:space="preserve"> Marcel Dubé</w:t>
      </w:r>
    </w:p>
    <w:p w:rsidR="00C036DD" w:rsidRDefault="00C036DD" w:rsidP="00C036DD">
      <w:pPr>
        <w:pStyle w:val="Normalcentr"/>
        <w:ind w:left="2127" w:right="708" w:hanging="57"/>
        <w:rPr>
          <w:sz w:val="18"/>
        </w:rPr>
      </w:pPr>
      <w:r>
        <w:rPr>
          <w:sz w:val="18"/>
        </w:rPr>
        <w:t>Et résolu à l'unanimité d’adopter l’ordre du jour suivant :</w:t>
      </w:r>
    </w:p>
    <w:p w:rsidR="00C036DD" w:rsidRPr="009517E8" w:rsidRDefault="00C036DD" w:rsidP="00C036DD">
      <w:pPr>
        <w:pStyle w:val="Normalcentr"/>
        <w:tabs>
          <w:tab w:val="left" w:pos="1985"/>
        </w:tabs>
        <w:ind w:left="2127" w:right="708" w:hanging="57"/>
        <w:rPr>
          <w:sz w:val="18"/>
          <w:szCs w:val="18"/>
        </w:rPr>
      </w:pPr>
    </w:p>
    <w:p w:rsidR="00C036DD" w:rsidRPr="009517E8" w:rsidRDefault="00C036DD" w:rsidP="00C036DD">
      <w:pPr>
        <w:numPr>
          <w:ilvl w:val="0"/>
          <w:numId w:val="1"/>
        </w:numPr>
        <w:tabs>
          <w:tab w:val="clear" w:pos="2454"/>
          <w:tab w:val="left" w:pos="2520"/>
        </w:tabs>
        <w:autoSpaceDE w:val="0"/>
        <w:autoSpaceDN w:val="0"/>
        <w:adjustRightInd w:val="0"/>
        <w:ind w:left="2070" w:right="708" w:firstLine="0"/>
        <w:jc w:val="both"/>
        <w:rPr>
          <w:rFonts w:ascii="Arial" w:hAnsi="Arial" w:cs="Arial"/>
          <w:sz w:val="18"/>
          <w:szCs w:val="18"/>
        </w:rPr>
      </w:pPr>
      <w:r w:rsidRPr="009517E8">
        <w:rPr>
          <w:rFonts w:ascii="Arial" w:hAnsi="Arial" w:cs="Arial"/>
          <w:sz w:val="18"/>
          <w:szCs w:val="18"/>
        </w:rPr>
        <w:t>Ordre du jour</w:t>
      </w:r>
    </w:p>
    <w:p w:rsidR="00C036DD" w:rsidRPr="009517E8" w:rsidRDefault="00C036DD" w:rsidP="00C036DD">
      <w:pPr>
        <w:numPr>
          <w:ilvl w:val="0"/>
          <w:numId w:val="1"/>
        </w:numPr>
        <w:tabs>
          <w:tab w:val="clear" w:pos="2454"/>
          <w:tab w:val="left" w:pos="2520"/>
        </w:tabs>
        <w:autoSpaceDE w:val="0"/>
        <w:autoSpaceDN w:val="0"/>
        <w:adjustRightInd w:val="0"/>
        <w:ind w:left="2070" w:firstLine="0"/>
        <w:jc w:val="both"/>
        <w:rPr>
          <w:rFonts w:ascii="Arial" w:hAnsi="Arial" w:cs="Arial"/>
          <w:sz w:val="18"/>
          <w:szCs w:val="18"/>
        </w:rPr>
      </w:pPr>
      <w:r w:rsidRPr="009517E8">
        <w:rPr>
          <w:rFonts w:ascii="Arial" w:hAnsi="Arial" w:cs="Arial"/>
          <w:sz w:val="18"/>
          <w:szCs w:val="18"/>
        </w:rPr>
        <w:t xml:space="preserve">Adoption du procès-verbal de la séance ordinaire du 2 </w:t>
      </w:r>
      <w:r w:rsidR="005A302B">
        <w:rPr>
          <w:rFonts w:ascii="Arial" w:hAnsi="Arial" w:cs="Arial"/>
          <w:sz w:val="18"/>
          <w:szCs w:val="18"/>
        </w:rPr>
        <w:t>mars</w:t>
      </w:r>
      <w:r w:rsidRPr="009517E8">
        <w:rPr>
          <w:rFonts w:ascii="Arial" w:hAnsi="Arial" w:cs="Arial"/>
          <w:sz w:val="18"/>
          <w:szCs w:val="18"/>
        </w:rPr>
        <w:t xml:space="preserve"> 2015</w:t>
      </w:r>
    </w:p>
    <w:p w:rsidR="00C036DD" w:rsidRPr="009517E8" w:rsidRDefault="00C036DD" w:rsidP="00C036DD">
      <w:pPr>
        <w:numPr>
          <w:ilvl w:val="0"/>
          <w:numId w:val="1"/>
        </w:numPr>
        <w:tabs>
          <w:tab w:val="clear" w:pos="2454"/>
          <w:tab w:val="num" w:pos="360"/>
          <w:tab w:val="left" w:pos="2520"/>
        </w:tabs>
        <w:autoSpaceDE w:val="0"/>
        <w:autoSpaceDN w:val="0"/>
        <w:adjustRightInd w:val="0"/>
        <w:ind w:left="630" w:firstLine="1440"/>
        <w:jc w:val="both"/>
        <w:rPr>
          <w:rFonts w:ascii="Arial" w:hAnsi="Arial" w:cs="Arial"/>
          <w:sz w:val="18"/>
          <w:szCs w:val="18"/>
        </w:rPr>
      </w:pPr>
      <w:r w:rsidRPr="009517E8">
        <w:rPr>
          <w:rFonts w:ascii="Arial" w:hAnsi="Arial" w:cs="Arial"/>
          <w:sz w:val="18"/>
          <w:szCs w:val="18"/>
        </w:rPr>
        <w:t xml:space="preserve">Adoption du procès-verbal de la séance extraordinaire du </w:t>
      </w:r>
      <w:r w:rsidR="005A302B">
        <w:rPr>
          <w:rFonts w:ascii="Arial" w:hAnsi="Arial" w:cs="Arial"/>
          <w:sz w:val="18"/>
          <w:szCs w:val="18"/>
        </w:rPr>
        <w:t>20 mars</w:t>
      </w:r>
      <w:r w:rsidRPr="009517E8">
        <w:rPr>
          <w:rFonts w:ascii="Arial" w:hAnsi="Arial" w:cs="Arial"/>
          <w:sz w:val="18"/>
          <w:szCs w:val="18"/>
        </w:rPr>
        <w:t xml:space="preserve"> 2015</w:t>
      </w:r>
    </w:p>
    <w:p w:rsidR="00C036DD" w:rsidRPr="009517E8" w:rsidRDefault="00C036DD" w:rsidP="00C036DD">
      <w:pPr>
        <w:numPr>
          <w:ilvl w:val="0"/>
          <w:numId w:val="1"/>
        </w:numPr>
        <w:tabs>
          <w:tab w:val="clear" w:pos="2454"/>
          <w:tab w:val="num" w:pos="360"/>
          <w:tab w:val="left" w:pos="2520"/>
        </w:tabs>
        <w:autoSpaceDE w:val="0"/>
        <w:autoSpaceDN w:val="0"/>
        <w:adjustRightInd w:val="0"/>
        <w:ind w:left="630" w:firstLine="1440"/>
        <w:jc w:val="both"/>
        <w:rPr>
          <w:rFonts w:ascii="Arial" w:hAnsi="Arial" w:cs="Arial"/>
          <w:sz w:val="18"/>
          <w:szCs w:val="18"/>
        </w:rPr>
      </w:pPr>
      <w:r w:rsidRPr="009517E8">
        <w:rPr>
          <w:rFonts w:ascii="Arial" w:hAnsi="Arial" w:cs="Arial"/>
          <w:sz w:val="18"/>
          <w:szCs w:val="18"/>
        </w:rPr>
        <w:t xml:space="preserve">Liste des chèques au </w:t>
      </w:r>
      <w:r w:rsidR="005A302B">
        <w:rPr>
          <w:rFonts w:ascii="Arial" w:hAnsi="Arial" w:cs="Arial"/>
          <w:sz w:val="18"/>
          <w:szCs w:val="18"/>
        </w:rPr>
        <w:t>31 mars</w:t>
      </w:r>
      <w:r w:rsidRPr="009517E8">
        <w:rPr>
          <w:rFonts w:ascii="Arial" w:hAnsi="Arial" w:cs="Arial"/>
          <w:sz w:val="18"/>
          <w:szCs w:val="18"/>
        </w:rPr>
        <w:t xml:space="preserve"> 2015</w:t>
      </w:r>
    </w:p>
    <w:p w:rsidR="00C036DD" w:rsidRPr="009517E8" w:rsidRDefault="005A302B" w:rsidP="00C036DD">
      <w:pPr>
        <w:numPr>
          <w:ilvl w:val="0"/>
          <w:numId w:val="1"/>
        </w:numPr>
        <w:tabs>
          <w:tab w:val="clear" w:pos="2454"/>
          <w:tab w:val="num" w:pos="360"/>
          <w:tab w:val="left" w:pos="2520"/>
        </w:tabs>
        <w:autoSpaceDE w:val="0"/>
        <w:autoSpaceDN w:val="0"/>
        <w:adjustRightInd w:val="0"/>
        <w:ind w:left="630" w:firstLine="1440"/>
        <w:rPr>
          <w:rFonts w:ascii="Arial" w:hAnsi="Arial" w:cs="Arial"/>
          <w:sz w:val="18"/>
          <w:szCs w:val="18"/>
        </w:rPr>
      </w:pPr>
      <w:r>
        <w:rPr>
          <w:rFonts w:ascii="Arial" w:hAnsi="Arial" w:cs="Arial"/>
          <w:sz w:val="18"/>
          <w:szCs w:val="18"/>
        </w:rPr>
        <w:t>Abolition du fonds de soutien aux territoires en difficulté</w:t>
      </w:r>
    </w:p>
    <w:p w:rsidR="00C036DD" w:rsidRPr="009517E8" w:rsidRDefault="005A302B" w:rsidP="00C036DD">
      <w:pPr>
        <w:numPr>
          <w:ilvl w:val="0"/>
          <w:numId w:val="1"/>
        </w:numPr>
        <w:tabs>
          <w:tab w:val="clear" w:pos="2454"/>
          <w:tab w:val="num" w:pos="360"/>
          <w:tab w:val="left" w:pos="2520"/>
        </w:tabs>
        <w:autoSpaceDE w:val="0"/>
        <w:autoSpaceDN w:val="0"/>
        <w:adjustRightInd w:val="0"/>
        <w:ind w:left="630" w:firstLine="1440"/>
        <w:jc w:val="both"/>
        <w:rPr>
          <w:rFonts w:ascii="Arial" w:hAnsi="Arial" w:cs="Arial"/>
          <w:sz w:val="18"/>
          <w:szCs w:val="18"/>
        </w:rPr>
      </w:pPr>
      <w:r>
        <w:rPr>
          <w:rFonts w:ascii="Arial" w:hAnsi="Arial" w:cs="Arial"/>
          <w:sz w:val="18"/>
          <w:szCs w:val="18"/>
        </w:rPr>
        <w:t>La Route des Belles-Histoires</w:t>
      </w:r>
    </w:p>
    <w:p w:rsidR="005A302B" w:rsidRDefault="0077748E" w:rsidP="00C036DD">
      <w:pPr>
        <w:numPr>
          <w:ilvl w:val="0"/>
          <w:numId w:val="1"/>
        </w:numPr>
        <w:tabs>
          <w:tab w:val="clear" w:pos="2454"/>
          <w:tab w:val="num" w:pos="360"/>
          <w:tab w:val="left" w:pos="2520"/>
        </w:tabs>
        <w:autoSpaceDE w:val="0"/>
        <w:autoSpaceDN w:val="0"/>
        <w:adjustRightInd w:val="0"/>
        <w:ind w:left="630" w:firstLine="1440"/>
        <w:jc w:val="both"/>
        <w:rPr>
          <w:rFonts w:ascii="Arial" w:hAnsi="Arial" w:cs="Arial"/>
          <w:sz w:val="18"/>
          <w:szCs w:val="18"/>
        </w:rPr>
      </w:pPr>
      <w:r>
        <w:rPr>
          <w:rFonts w:ascii="Arial" w:hAnsi="Arial" w:cs="Arial"/>
          <w:sz w:val="18"/>
          <w:szCs w:val="18"/>
        </w:rPr>
        <w:t>Grand Défi Pierre-Lavoie</w:t>
      </w:r>
    </w:p>
    <w:p w:rsidR="00C036DD" w:rsidRDefault="005A302B" w:rsidP="00C036DD">
      <w:pPr>
        <w:numPr>
          <w:ilvl w:val="0"/>
          <w:numId w:val="1"/>
        </w:numPr>
        <w:tabs>
          <w:tab w:val="clear" w:pos="2454"/>
          <w:tab w:val="num" w:pos="360"/>
          <w:tab w:val="left" w:pos="2520"/>
        </w:tabs>
        <w:autoSpaceDE w:val="0"/>
        <w:autoSpaceDN w:val="0"/>
        <w:adjustRightInd w:val="0"/>
        <w:ind w:left="630" w:firstLine="1440"/>
        <w:jc w:val="both"/>
        <w:rPr>
          <w:rFonts w:ascii="Arial" w:hAnsi="Arial" w:cs="Arial"/>
          <w:sz w:val="18"/>
          <w:szCs w:val="18"/>
        </w:rPr>
      </w:pPr>
      <w:r>
        <w:rPr>
          <w:rFonts w:ascii="Arial" w:hAnsi="Arial" w:cs="Arial"/>
          <w:sz w:val="18"/>
          <w:szCs w:val="18"/>
        </w:rPr>
        <w:t>Parc linéaire – Participation financière 2015</w:t>
      </w:r>
    </w:p>
    <w:p w:rsidR="00C036DD" w:rsidRDefault="005E3F93" w:rsidP="00C036DD">
      <w:pPr>
        <w:numPr>
          <w:ilvl w:val="0"/>
          <w:numId w:val="1"/>
        </w:numPr>
        <w:tabs>
          <w:tab w:val="clear" w:pos="2454"/>
          <w:tab w:val="num" w:pos="360"/>
          <w:tab w:val="left" w:pos="2520"/>
        </w:tabs>
        <w:autoSpaceDE w:val="0"/>
        <w:autoSpaceDN w:val="0"/>
        <w:adjustRightInd w:val="0"/>
        <w:ind w:left="630" w:firstLine="1440"/>
        <w:jc w:val="both"/>
        <w:rPr>
          <w:rFonts w:ascii="Arial" w:hAnsi="Arial" w:cs="Arial"/>
          <w:sz w:val="18"/>
          <w:szCs w:val="18"/>
        </w:rPr>
      </w:pPr>
      <w:proofErr w:type="spellStart"/>
      <w:r>
        <w:rPr>
          <w:rFonts w:ascii="Arial" w:hAnsi="Arial" w:cs="Arial"/>
          <w:sz w:val="18"/>
          <w:szCs w:val="18"/>
        </w:rPr>
        <w:t>Caci</w:t>
      </w:r>
      <w:proofErr w:type="spellEnd"/>
      <w:r>
        <w:rPr>
          <w:rFonts w:ascii="Arial" w:hAnsi="Arial" w:cs="Arial"/>
          <w:sz w:val="18"/>
          <w:szCs w:val="18"/>
        </w:rPr>
        <w:t xml:space="preserve"> – Subvention 2015</w:t>
      </w:r>
    </w:p>
    <w:p w:rsidR="005E3F93" w:rsidRDefault="005E3F93" w:rsidP="00C036DD">
      <w:pPr>
        <w:numPr>
          <w:ilvl w:val="0"/>
          <w:numId w:val="1"/>
        </w:numPr>
        <w:tabs>
          <w:tab w:val="clear" w:pos="2454"/>
          <w:tab w:val="num" w:pos="360"/>
          <w:tab w:val="left" w:pos="2520"/>
        </w:tabs>
        <w:autoSpaceDE w:val="0"/>
        <w:autoSpaceDN w:val="0"/>
        <w:adjustRightInd w:val="0"/>
        <w:ind w:left="630" w:firstLine="1440"/>
        <w:jc w:val="both"/>
        <w:rPr>
          <w:rFonts w:ascii="Arial" w:hAnsi="Arial" w:cs="Arial"/>
          <w:sz w:val="18"/>
          <w:szCs w:val="18"/>
        </w:rPr>
      </w:pPr>
      <w:r>
        <w:rPr>
          <w:rFonts w:ascii="Arial" w:hAnsi="Arial" w:cs="Arial"/>
          <w:sz w:val="18"/>
          <w:szCs w:val="18"/>
        </w:rPr>
        <w:t>Projet de publication de l’offre récréotouristique et culturelle dans la Vallée de la Rouge</w:t>
      </w:r>
    </w:p>
    <w:p w:rsidR="005E3F93" w:rsidRPr="009517E8" w:rsidRDefault="005E3F93" w:rsidP="00C036DD">
      <w:pPr>
        <w:numPr>
          <w:ilvl w:val="0"/>
          <w:numId w:val="1"/>
        </w:numPr>
        <w:tabs>
          <w:tab w:val="clear" w:pos="2454"/>
          <w:tab w:val="num" w:pos="360"/>
          <w:tab w:val="left" w:pos="2520"/>
        </w:tabs>
        <w:autoSpaceDE w:val="0"/>
        <w:autoSpaceDN w:val="0"/>
        <w:adjustRightInd w:val="0"/>
        <w:ind w:left="630" w:firstLine="1440"/>
        <w:jc w:val="both"/>
        <w:rPr>
          <w:rFonts w:ascii="Arial" w:hAnsi="Arial" w:cs="Arial"/>
          <w:sz w:val="18"/>
          <w:szCs w:val="18"/>
        </w:rPr>
      </w:pPr>
      <w:r>
        <w:rPr>
          <w:rFonts w:ascii="Arial" w:hAnsi="Arial" w:cs="Arial"/>
          <w:sz w:val="18"/>
          <w:szCs w:val="18"/>
        </w:rPr>
        <w:t>Correspondances et informations</w:t>
      </w:r>
    </w:p>
    <w:p w:rsidR="00C036DD" w:rsidRPr="0065119F" w:rsidRDefault="00C036DD" w:rsidP="00C036DD">
      <w:pPr>
        <w:pStyle w:val="Paragraphedeliste"/>
        <w:numPr>
          <w:ilvl w:val="0"/>
          <w:numId w:val="1"/>
        </w:numPr>
        <w:tabs>
          <w:tab w:val="clear" w:pos="2454"/>
          <w:tab w:val="left" w:pos="3261"/>
        </w:tabs>
        <w:autoSpaceDE w:val="0"/>
        <w:autoSpaceDN w:val="0"/>
        <w:adjustRightInd w:val="0"/>
        <w:ind w:left="2552" w:right="708" w:hanging="458"/>
        <w:jc w:val="both"/>
        <w:rPr>
          <w:rFonts w:ascii="Arial" w:hAnsi="Arial" w:cs="Arial"/>
          <w:sz w:val="18"/>
          <w:szCs w:val="18"/>
        </w:rPr>
      </w:pPr>
      <w:r w:rsidRPr="0065119F">
        <w:rPr>
          <w:rFonts w:ascii="Arial" w:hAnsi="Arial" w:cs="Arial"/>
          <w:sz w:val="18"/>
          <w:szCs w:val="18"/>
        </w:rPr>
        <w:t>Divers</w:t>
      </w:r>
    </w:p>
    <w:p w:rsidR="00C036DD" w:rsidRPr="009517E8" w:rsidRDefault="00C036DD" w:rsidP="00C036DD">
      <w:pPr>
        <w:tabs>
          <w:tab w:val="left" w:pos="2520"/>
        </w:tabs>
        <w:autoSpaceDE w:val="0"/>
        <w:autoSpaceDN w:val="0"/>
        <w:adjustRightInd w:val="0"/>
        <w:ind w:left="630" w:right="708" w:firstLine="1440"/>
        <w:jc w:val="both"/>
        <w:rPr>
          <w:rFonts w:ascii="Arial" w:hAnsi="Arial" w:cs="Arial"/>
          <w:sz w:val="18"/>
          <w:szCs w:val="18"/>
        </w:rPr>
      </w:pPr>
      <w:r>
        <w:rPr>
          <w:rFonts w:ascii="Arial" w:hAnsi="Arial" w:cs="Arial"/>
          <w:sz w:val="18"/>
          <w:szCs w:val="18"/>
        </w:rPr>
        <w:t>1</w:t>
      </w:r>
      <w:r w:rsidR="00F438D7">
        <w:rPr>
          <w:rFonts w:ascii="Arial" w:hAnsi="Arial" w:cs="Arial"/>
          <w:sz w:val="18"/>
          <w:szCs w:val="18"/>
        </w:rPr>
        <w:t>3</w:t>
      </w:r>
      <w:r w:rsidRPr="009517E8">
        <w:rPr>
          <w:rFonts w:ascii="Arial" w:hAnsi="Arial" w:cs="Arial"/>
          <w:sz w:val="18"/>
          <w:szCs w:val="18"/>
        </w:rPr>
        <w:t>)</w:t>
      </w:r>
      <w:r w:rsidRPr="009517E8">
        <w:rPr>
          <w:rFonts w:ascii="Arial" w:hAnsi="Arial" w:cs="Arial"/>
          <w:sz w:val="18"/>
          <w:szCs w:val="18"/>
        </w:rPr>
        <w:tab/>
        <w:t>Levée de la séance.</w:t>
      </w:r>
    </w:p>
    <w:p w:rsidR="00C036DD" w:rsidRPr="009517E8" w:rsidRDefault="00C036DD" w:rsidP="00B8544E">
      <w:pPr>
        <w:pStyle w:val="Normalcentr"/>
        <w:tabs>
          <w:tab w:val="left" w:pos="1985"/>
        </w:tabs>
        <w:ind w:left="2127" w:right="282" w:hanging="57"/>
        <w:jc w:val="right"/>
        <w:rPr>
          <w:sz w:val="18"/>
          <w:szCs w:val="18"/>
        </w:rPr>
      </w:pPr>
      <w:r>
        <w:rPr>
          <w:sz w:val="18"/>
          <w:szCs w:val="18"/>
        </w:rPr>
        <w:t>Adoptée</w:t>
      </w:r>
    </w:p>
    <w:p w:rsidR="00C036DD" w:rsidRDefault="00C036DD" w:rsidP="003D1B93">
      <w:pPr>
        <w:pStyle w:val="Retraitcorpsdetexte"/>
        <w:tabs>
          <w:tab w:val="clear" w:pos="1800"/>
          <w:tab w:val="clear" w:pos="3600"/>
        </w:tabs>
        <w:suppressAutoHyphens/>
        <w:ind w:left="2070" w:right="464"/>
        <w:jc w:val="both"/>
        <w:rPr>
          <w:rFonts w:ascii="Arial" w:hAnsi="Arial" w:cs="Arial"/>
          <w:sz w:val="18"/>
        </w:rPr>
      </w:pPr>
    </w:p>
    <w:p w:rsidR="00F3563B" w:rsidRDefault="00F3563B" w:rsidP="003D1B93">
      <w:pPr>
        <w:pStyle w:val="Retraitcorpsdetexte"/>
        <w:tabs>
          <w:tab w:val="clear" w:pos="1800"/>
          <w:tab w:val="clear" w:pos="3600"/>
        </w:tabs>
        <w:suppressAutoHyphens/>
        <w:ind w:left="2070" w:right="464"/>
        <w:jc w:val="both"/>
        <w:rPr>
          <w:rFonts w:ascii="Arial" w:hAnsi="Arial" w:cs="Arial"/>
          <w:sz w:val="18"/>
        </w:rPr>
      </w:pPr>
    </w:p>
    <w:p w:rsidR="00C036DD" w:rsidRDefault="00C036DD" w:rsidP="003D1B93">
      <w:pPr>
        <w:pStyle w:val="Retraitcorpsdetexte"/>
        <w:tabs>
          <w:tab w:val="clear" w:pos="1800"/>
          <w:tab w:val="clear" w:pos="3600"/>
        </w:tabs>
        <w:suppressAutoHyphens/>
        <w:ind w:left="2070" w:right="464"/>
        <w:jc w:val="both"/>
        <w:rPr>
          <w:rFonts w:ascii="Arial" w:hAnsi="Arial" w:cs="Arial"/>
          <w:sz w:val="18"/>
        </w:rPr>
      </w:pPr>
    </w:p>
    <w:p w:rsidR="009D4CFE" w:rsidRDefault="001E2BBD" w:rsidP="00FD117F">
      <w:pPr>
        <w:pStyle w:val="Retraitcorpsdetexte"/>
        <w:tabs>
          <w:tab w:val="clear" w:pos="1800"/>
          <w:tab w:val="clear" w:pos="3600"/>
        </w:tabs>
        <w:suppressAutoHyphens/>
        <w:ind w:left="2070" w:right="330" w:hanging="1800"/>
        <w:rPr>
          <w:rFonts w:ascii="Arial" w:hAnsi="Arial" w:cs="Arial"/>
          <w:b/>
          <w:bCs/>
          <w:sz w:val="18"/>
          <w:u w:val="single"/>
        </w:rPr>
      </w:pPr>
      <w:r>
        <w:rPr>
          <w:rFonts w:ascii="Arial" w:hAnsi="Arial" w:cs="Arial"/>
          <w:sz w:val="18"/>
        </w:rPr>
        <w:t>20</w:t>
      </w:r>
      <w:r w:rsidR="00434493">
        <w:rPr>
          <w:rFonts w:ascii="Arial" w:hAnsi="Arial" w:cs="Arial"/>
          <w:sz w:val="18"/>
        </w:rPr>
        <w:t>1</w:t>
      </w:r>
      <w:r w:rsidR="00D255FA">
        <w:rPr>
          <w:rFonts w:ascii="Arial" w:hAnsi="Arial" w:cs="Arial"/>
          <w:sz w:val="18"/>
        </w:rPr>
        <w:t>5</w:t>
      </w:r>
      <w:r>
        <w:rPr>
          <w:rFonts w:ascii="Arial" w:hAnsi="Arial" w:cs="Arial"/>
          <w:sz w:val="18"/>
        </w:rPr>
        <w:t>-</w:t>
      </w:r>
      <w:r w:rsidR="00D255FA">
        <w:rPr>
          <w:rFonts w:ascii="Arial" w:hAnsi="Arial" w:cs="Arial"/>
          <w:sz w:val="18"/>
        </w:rPr>
        <w:t>0</w:t>
      </w:r>
      <w:r w:rsidR="00C036DD">
        <w:rPr>
          <w:rFonts w:ascii="Arial" w:hAnsi="Arial" w:cs="Arial"/>
          <w:sz w:val="18"/>
        </w:rPr>
        <w:t>4-02</w:t>
      </w:r>
      <w:r>
        <w:rPr>
          <w:rFonts w:ascii="Arial" w:hAnsi="Arial" w:cs="Arial"/>
          <w:sz w:val="18"/>
        </w:rPr>
        <w:tab/>
      </w:r>
      <w:r w:rsidR="003B4FB3">
        <w:rPr>
          <w:rFonts w:ascii="Arial" w:hAnsi="Arial" w:cs="Arial"/>
          <w:b/>
          <w:sz w:val="18"/>
          <w:u w:val="single"/>
        </w:rPr>
        <w:t>ADOPTION D</w:t>
      </w:r>
      <w:r w:rsidR="00FD117F">
        <w:rPr>
          <w:rFonts w:ascii="Arial" w:hAnsi="Arial" w:cs="Arial"/>
          <w:b/>
          <w:sz w:val="18"/>
          <w:u w:val="single"/>
        </w:rPr>
        <w:t>U</w:t>
      </w:r>
      <w:r w:rsidR="000A5482">
        <w:rPr>
          <w:rFonts w:ascii="Arial" w:hAnsi="Arial" w:cs="Arial"/>
          <w:b/>
          <w:sz w:val="18"/>
          <w:u w:val="single"/>
        </w:rPr>
        <w:t xml:space="preserve"> </w:t>
      </w:r>
      <w:r w:rsidRPr="00AE6C9A">
        <w:rPr>
          <w:rFonts w:ascii="Arial" w:hAnsi="Arial" w:cs="Arial"/>
          <w:b/>
          <w:bCs/>
          <w:sz w:val="18"/>
          <w:u w:val="single"/>
        </w:rPr>
        <w:t>PROCÈS</w:t>
      </w:r>
      <w:r>
        <w:rPr>
          <w:rFonts w:ascii="Arial" w:hAnsi="Arial" w:cs="Arial"/>
          <w:b/>
          <w:bCs/>
          <w:sz w:val="18"/>
          <w:u w:val="single"/>
        </w:rPr>
        <w:t>-</w:t>
      </w:r>
      <w:r w:rsidR="00872F32">
        <w:rPr>
          <w:rFonts w:ascii="Arial" w:hAnsi="Arial" w:cs="Arial"/>
          <w:b/>
          <w:bCs/>
          <w:sz w:val="18"/>
          <w:u w:val="single"/>
        </w:rPr>
        <w:t>VERB</w:t>
      </w:r>
      <w:r w:rsidR="00847F97">
        <w:rPr>
          <w:rFonts w:ascii="Arial" w:hAnsi="Arial" w:cs="Arial"/>
          <w:b/>
          <w:bCs/>
          <w:sz w:val="18"/>
          <w:u w:val="single"/>
        </w:rPr>
        <w:t>A</w:t>
      </w:r>
      <w:r w:rsidR="00FD117F">
        <w:rPr>
          <w:rFonts w:ascii="Arial" w:hAnsi="Arial" w:cs="Arial"/>
          <w:b/>
          <w:bCs/>
          <w:sz w:val="18"/>
          <w:u w:val="single"/>
        </w:rPr>
        <w:t>L</w:t>
      </w:r>
      <w:r w:rsidR="00881DD5">
        <w:rPr>
          <w:rFonts w:ascii="Arial" w:hAnsi="Arial" w:cs="Arial"/>
          <w:b/>
          <w:bCs/>
          <w:sz w:val="18"/>
          <w:u w:val="single"/>
        </w:rPr>
        <w:t xml:space="preserve"> </w:t>
      </w:r>
      <w:r w:rsidR="009D4CFE">
        <w:rPr>
          <w:rFonts w:ascii="Arial" w:hAnsi="Arial" w:cs="Arial"/>
          <w:b/>
          <w:bCs/>
          <w:sz w:val="18"/>
          <w:u w:val="single"/>
        </w:rPr>
        <w:t>DE LA SÉANCE ORDINAIRE DU</w:t>
      </w:r>
      <w:r w:rsidR="007B7380">
        <w:rPr>
          <w:rFonts w:ascii="Arial" w:hAnsi="Arial" w:cs="Arial"/>
          <w:b/>
          <w:bCs/>
          <w:sz w:val="18"/>
          <w:u w:val="single"/>
        </w:rPr>
        <w:t xml:space="preserve"> </w:t>
      </w:r>
      <w:r w:rsidR="00C036DD">
        <w:rPr>
          <w:rFonts w:ascii="Arial" w:hAnsi="Arial" w:cs="Arial"/>
          <w:b/>
          <w:bCs/>
          <w:sz w:val="18"/>
          <w:u w:val="single"/>
        </w:rPr>
        <w:t>2 MARS</w:t>
      </w:r>
      <w:r w:rsidR="001D4BFC">
        <w:rPr>
          <w:rFonts w:ascii="Arial" w:hAnsi="Arial" w:cs="Arial"/>
          <w:b/>
          <w:bCs/>
          <w:sz w:val="18"/>
          <w:u w:val="single"/>
        </w:rPr>
        <w:t xml:space="preserve"> 2015</w:t>
      </w:r>
    </w:p>
    <w:p w:rsidR="001E2BBD" w:rsidRDefault="001E2BBD" w:rsidP="009D4CFE">
      <w:pPr>
        <w:pStyle w:val="Retraitcorpsdetexte"/>
        <w:tabs>
          <w:tab w:val="clear" w:pos="1800"/>
          <w:tab w:val="clear" w:pos="3600"/>
          <w:tab w:val="left" w:pos="142"/>
        </w:tabs>
        <w:suppressAutoHyphens/>
        <w:ind w:left="0" w:right="464"/>
        <w:jc w:val="both"/>
        <w:rPr>
          <w:rFonts w:ascii="Arial" w:hAnsi="Arial" w:cs="Arial"/>
          <w:b/>
          <w:bCs/>
          <w:sz w:val="18"/>
          <w:u w:val="single"/>
        </w:rPr>
      </w:pPr>
    </w:p>
    <w:p w:rsidR="00AE6C9A" w:rsidRDefault="001E2BBD" w:rsidP="00F32BBC">
      <w:pPr>
        <w:pStyle w:val="Retraitcorpsdetexte"/>
        <w:tabs>
          <w:tab w:val="clear" w:pos="1800"/>
          <w:tab w:val="clear" w:pos="3600"/>
        </w:tabs>
        <w:suppressAutoHyphens/>
        <w:ind w:left="1985" w:right="464" w:firstLine="85"/>
        <w:jc w:val="both"/>
        <w:rPr>
          <w:rFonts w:ascii="Arial" w:hAnsi="Arial" w:cs="Arial"/>
          <w:sz w:val="18"/>
        </w:rPr>
      </w:pPr>
      <w:r>
        <w:rPr>
          <w:rFonts w:ascii="Arial" w:hAnsi="Arial" w:cs="Arial"/>
          <w:sz w:val="18"/>
        </w:rPr>
        <w:t xml:space="preserve">Il est proposé par </w:t>
      </w:r>
      <w:r w:rsidR="00872F32">
        <w:rPr>
          <w:rFonts w:ascii="Arial" w:hAnsi="Arial" w:cs="Arial"/>
          <w:sz w:val="18"/>
        </w:rPr>
        <w:t>l</w:t>
      </w:r>
      <w:r w:rsidR="00F26214">
        <w:rPr>
          <w:rFonts w:ascii="Arial" w:hAnsi="Arial" w:cs="Arial"/>
          <w:sz w:val="18"/>
        </w:rPr>
        <w:t>e</w:t>
      </w:r>
      <w:r w:rsidR="00266D92">
        <w:rPr>
          <w:rFonts w:ascii="Arial" w:hAnsi="Arial" w:cs="Arial"/>
          <w:sz w:val="18"/>
        </w:rPr>
        <w:t xml:space="preserve"> conseill</w:t>
      </w:r>
      <w:r w:rsidR="00F26214">
        <w:rPr>
          <w:rFonts w:ascii="Arial" w:hAnsi="Arial" w:cs="Arial"/>
          <w:sz w:val="18"/>
        </w:rPr>
        <w:t>er</w:t>
      </w:r>
      <w:r w:rsidR="00394926">
        <w:rPr>
          <w:rFonts w:ascii="Arial" w:hAnsi="Arial" w:cs="Arial"/>
          <w:sz w:val="18"/>
        </w:rPr>
        <w:t xml:space="preserve"> </w:t>
      </w:r>
      <w:r w:rsidR="00F438D7">
        <w:rPr>
          <w:rFonts w:ascii="Arial" w:hAnsi="Arial" w:cs="Arial"/>
          <w:sz w:val="18"/>
        </w:rPr>
        <w:t>Jérôme St-Louis</w:t>
      </w:r>
    </w:p>
    <w:p w:rsidR="008B5F03" w:rsidRDefault="00AE6C9A" w:rsidP="00367474">
      <w:pPr>
        <w:pStyle w:val="Retraitcorpsdetexte"/>
        <w:tabs>
          <w:tab w:val="clear" w:pos="1800"/>
          <w:tab w:val="clear" w:pos="3600"/>
          <w:tab w:val="left" w:pos="9781"/>
        </w:tabs>
        <w:suppressAutoHyphens/>
        <w:ind w:left="2127" w:right="708" w:hanging="57"/>
        <w:jc w:val="both"/>
        <w:rPr>
          <w:rFonts w:ascii="Arial" w:hAnsi="Arial" w:cs="Arial"/>
          <w:sz w:val="18"/>
        </w:rPr>
      </w:pPr>
      <w:r>
        <w:rPr>
          <w:rFonts w:ascii="Arial" w:hAnsi="Arial" w:cs="Arial"/>
          <w:sz w:val="18"/>
        </w:rPr>
        <w:t>A</w:t>
      </w:r>
      <w:r w:rsidR="001E2BBD">
        <w:rPr>
          <w:rFonts w:ascii="Arial" w:hAnsi="Arial" w:cs="Arial"/>
          <w:sz w:val="18"/>
        </w:rPr>
        <w:t xml:space="preserve">ppuyé par </w:t>
      </w:r>
      <w:r w:rsidR="00F63E68">
        <w:rPr>
          <w:rFonts w:ascii="Arial" w:hAnsi="Arial" w:cs="Arial"/>
          <w:sz w:val="18"/>
        </w:rPr>
        <w:t>l</w:t>
      </w:r>
      <w:r w:rsidR="00EA2A46">
        <w:rPr>
          <w:rFonts w:ascii="Arial" w:hAnsi="Arial" w:cs="Arial"/>
          <w:sz w:val="18"/>
        </w:rPr>
        <w:t>e</w:t>
      </w:r>
      <w:r w:rsidR="00F63E68">
        <w:rPr>
          <w:rFonts w:ascii="Arial" w:hAnsi="Arial" w:cs="Arial"/>
          <w:sz w:val="18"/>
        </w:rPr>
        <w:t xml:space="preserve"> </w:t>
      </w:r>
      <w:r w:rsidR="00213086">
        <w:rPr>
          <w:rFonts w:ascii="Arial" w:hAnsi="Arial" w:cs="Arial"/>
          <w:sz w:val="18"/>
        </w:rPr>
        <w:t>conseill</w:t>
      </w:r>
      <w:r w:rsidR="00EA2A46">
        <w:rPr>
          <w:rFonts w:ascii="Arial" w:hAnsi="Arial" w:cs="Arial"/>
          <w:sz w:val="18"/>
        </w:rPr>
        <w:t xml:space="preserve">er </w:t>
      </w:r>
      <w:r w:rsidR="00F438D7">
        <w:rPr>
          <w:rFonts w:ascii="Arial" w:hAnsi="Arial" w:cs="Arial"/>
          <w:sz w:val="18"/>
        </w:rPr>
        <w:t>Luc Bélisle</w:t>
      </w:r>
    </w:p>
    <w:p w:rsidR="00AE6C9A" w:rsidRDefault="00AE6C9A" w:rsidP="00367474">
      <w:pPr>
        <w:pStyle w:val="Retraitcorpsdetexte"/>
        <w:tabs>
          <w:tab w:val="clear" w:pos="1800"/>
          <w:tab w:val="clear" w:pos="3600"/>
          <w:tab w:val="left" w:pos="9781"/>
        </w:tabs>
        <w:suppressAutoHyphens/>
        <w:ind w:left="2127" w:right="708" w:hanging="57"/>
        <w:jc w:val="both"/>
        <w:rPr>
          <w:rFonts w:ascii="Arial" w:hAnsi="Arial" w:cs="Arial"/>
          <w:sz w:val="18"/>
        </w:rPr>
      </w:pPr>
      <w:r>
        <w:rPr>
          <w:rFonts w:ascii="Arial" w:hAnsi="Arial" w:cs="Arial"/>
          <w:sz w:val="18"/>
        </w:rPr>
        <w:t>E</w:t>
      </w:r>
      <w:r w:rsidR="00213086">
        <w:rPr>
          <w:rFonts w:ascii="Arial" w:hAnsi="Arial" w:cs="Arial"/>
          <w:sz w:val="18"/>
        </w:rPr>
        <w:t>t résolu à l’unanimité</w:t>
      </w:r>
      <w:r>
        <w:rPr>
          <w:rFonts w:ascii="Arial" w:hAnsi="Arial" w:cs="Arial"/>
          <w:sz w:val="18"/>
        </w:rPr>
        <w:t> :</w:t>
      </w:r>
    </w:p>
    <w:p w:rsidR="00367474" w:rsidRDefault="00367474" w:rsidP="00D612A7">
      <w:pPr>
        <w:pStyle w:val="Retraitcorpsdetexte"/>
        <w:tabs>
          <w:tab w:val="clear" w:pos="1800"/>
          <w:tab w:val="clear" w:pos="3600"/>
          <w:tab w:val="left" w:pos="9781"/>
        </w:tabs>
        <w:suppressAutoHyphens/>
        <w:ind w:left="2070" w:right="708"/>
        <w:jc w:val="both"/>
        <w:rPr>
          <w:rFonts w:ascii="Arial" w:hAnsi="Arial" w:cs="Arial"/>
          <w:sz w:val="18"/>
        </w:rPr>
      </w:pPr>
    </w:p>
    <w:p w:rsidR="00651B52" w:rsidRDefault="00AE6C9A" w:rsidP="00086934">
      <w:pPr>
        <w:pStyle w:val="Retraitcorpsdetexte"/>
        <w:tabs>
          <w:tab w:val="clear" w:pos="1800"/>
          <w:tab w:val="clear" w:pos="3600"/>
        </w:tabs>
        <w:suppressAutoHyphens/>
        <w:ind w:left="2070" w:right="420"/>
        <w:jc w:val="both"/>
        <w:rPr>
          <w:rFonts w:ascii="Arial" w:hAnsi="Arial" w:cs="Arial"/>
          <w:sz w:val="18"/>
        </w:rPr>
      </w:pPr>
      <w:r>
        <w:rPr>
          <w:rFonts w:ascii="Arial" w:hAnsi="Arial" w:cs="Arial"/>
          <w:sz w:val="18"/>
        </w:rPr>
        <w:t>Q</w:t>
      </w:r>
      <w:r w:rsidR="00213086">
        <w:rPr>
          <w:rFonts w:ascii="Arial" w:hAnsi="Arial" w:cs="Arial"/>
          <w:sz w:val="18"/>
        </w:rPr>
        <w:t>ue le</w:t>
      </w:r>
      <w:r w:rsidR="00881DD5">
        <w:rPr>
          <w:rFonts w:ascii="Arial" w:hAnsi="Arial" w:cs="Arial"/>
          <w:sz w:val="18"/>
        </w:rPr>
        <w:t xml:space="preserve"> </w:t>
      </w:r>
      <w:r w:rsidR="001E2BBD">
        <w:rPr>
          <w:rFonts w:ascii="Arial" w:hAnsi="Arial" w:cs="Arial"/>
          <w:sz w:val="18"/>
        </w:rPr>
        <w:t>procès-verb</w:t>
      </w:r>
      <w:r w:rsidR="002558C0">
        <w:rPr>
          <w:rFonts w:ascii="Arial" w:hAnsi="Arial" w:cs="Arial"/>
          <w:sz w:val="18"/>
        </w:rPr>
        <w:t>a</w:t>
      </w:r>
      <w:r w:rsidR="00FD117F">
        <w:rPr>
          <w:rFonts w:ascii="Arial" w:hAnsi="Arial" w:cs="Arial"/>
          <w:sz w:val="18"/>
        </w:rPr>
        <w:t>l</w:t>
      </w:r>
      <w:r w:rsidR="00847F97">
        <w:rPr>
          <w:rFonts w:ascii="Arial" w:hAnsi="Arial" w:cs="Arial"/>
          <w:sz w:val="18"/>
        </w:rPr>
        <w:t xml:space="preserve"> </w:t>
      </w:r>
      <w:r w:rsidR="00213086">
        <w:rPr>
          <w:rFonts w:ascii="Arial" w:hAnsi="Arial" w:cs="Arial"/>
          <w:sz w:val="18"/>
        </w:rPr>
        <w:t xml:space="preserve">de la séance </w:t>
      </w:r>
      <w:r>
        <w:rPr>
          <w:rFonts w:ascii="Arial" w:hAnsi="Arial" w:cs="Arial"/>
          <w:sz w:val="18"/>
        </w:rPr>
        <w:t xml:space="preserve">ordinaire </w:t>
      </w:r>
      <w:r w:rsidR="00825D4C">
        <w:rPr>
          <w:rFonts w:ascii="Arial" w:hAnsi="Arial" w:cs="Arial"/>
          <w:sz w:val="18"/>
        </w:rPr>
        <w:t xml:space="preserve">du </w:t>
      </w:r>
      <w:r w:rsidR="00881DD5">
        <w:rPr>
          <w:rFonts w:ascii="Arial" w:hAnsi="Arial" w:cs="Arial"/>
          <w:sz w:val="18"/>
        </w:rPr>
        <w:t xml:space="preserve">lundi </w:t>
      </w:r>
      <w:r w:rsidR="00C036DD">
        <w:rPr>
          <w:rFonts w:ascii="Arial" w:hAnsi="Arial" w:cs="Arial"/>
          <w:sz w:val="18"/>
        </w:rPr>
        <w:t>2 mars</w:t>
      </w:r>
      <w:r w:rsidR="001D4BFC">
        <w:rPr>
          <w:rFonts w:ascii="Arial" w:hAnsi="Arial" w:cs="Arial"/>
          <w:sz w:val="18"/>
        </w:rPr>
        <w:t xml:space="preserve"> 2015</w:t>
      </w:r>
      <w:r w:rsidR="003B4FB3">
        <w:rPr>
          <w:rFonts w:ascii="Arial" w:hAnsi="Arial" w:cs="Arial"/>
          <w:sz w:val="18"/>
        </w:rPr>
        <w:t xml:space="preserve"> </w:t>
      </w:r>
      <w:r w:rsidR="0020053E">
        <w:rPr>
          <w:rFonts w:ascii="Arial" w:hAnsi="Arial" w:cs="Arial"/>
          <w:sz w:val="18"/>
        </w:rPr>
        <w:t>so</w:t>
      </w:r>
      <w:r w:rsidR="000A5482">
        <w:rPr>
          <w:rFonts w:ascii="Arial" w:hAnsi="Arial" w:cs="Arial"/>
          <w:sz w:val="18"/>
        </w:rPr>
        <w:t>i</w:t>
      </w:r>
      <w:r w:rsidR="008D4C64">
        <w:rPr>
          <w:rFonts w:ascii="Arial" w:hAnsi="Arial" w:cs="Arial"/>
          <w:sz w:val="18"/>
        </w:rPr>
        <w:t>t</w:t>
      </w:r>
      <w:r w:rsidR="00881DD5">
        <w:rPr>
          <w:rFonts w:ascii="Arial" w:hAnsi="Arial" w:cs="Arial"/>
          <w:sz w:val="18"/>
        </w:rPr>
        <w:t xml:space="preserve"> </w:t>
      </w:r>
      <w:r w:rsidR="0020053E">
        <w:rPr>
          <w:rFonts w:ascii="Arial" w:hAnsi="Arial" w:cs="Arial"/>
          <w:sz w:val="18"/>
        </w:rPr>
        <w:t>a</w:t>
      </w:r>
      <w:r>
        <w:rPr>
          <w:rFonts w:ascii="Arial" w:hAnsi="Arial" w:cs="Arial"/>
          <w:sz w:val="18"/>
        </w:rPr>
        <w:t>pprouvé</w:t>
      </w:r>
      <w:r w:rsidR="00141092">
        <w:rPr>
          <w:rFonts w:ascii="Arial" w:hAnsi="Arial" w:cs="Arial"/>
          <w:sz w:val="18"/>
        </w:rPr>
        <w:t xml:space="preserve"> </w:t>
      </w:r>
      <w:r w:rsidR="00B33883">
        <w:rPr>
          <w:rFonts w:ascii="Arial" w:hAnsi="Arial" w:cs="Arial"/>
          <w:sz w:val="18"/>
        </w:rPr>
        <w:t>te</w:t>
      </w:r>
      <w:r w:rsidR="00601D38">
        <w:rPr>
          <w:rFonts w:ascii="Arial" w:hAnsi="Arial" w:cs="Arial"/>
          <w:sz w:val="18"/>
        </w:rPr>
        <w:t>l</w:t>
      </w:r>
      <w:r>
        <w:rPr>
          <w:rFonts w:ascii="Arial" w:hAnsi="Arial" w:cs="Arial"/>
          <w:sz w:val="18"/>
        </w:rPr>
        <w:t xml:space="preserve"> que </w:t>
      </w:r>
      <w:r w:rsidR="00847F97">
        <w:rPr>
          <w:rFonts w:ascii="Arial" w:hAnsi="Arial" w:cs="Arial"/>
          <w:sz w:val="18"/>
        </w:rPr>
        <w:t>rédigé</w:t>
      </w:r>
      <w:r>
        <w:rPr>
          <w:rFonts w:ascii="Arial" w:hAnsi="Arial" w:cs="Arial"/>
          <w:sz w:val="18"/>
        </w:rPr>
        <w:t xml:space="preserve"> par monsieur Richard Gagnon, secrétaire-trésor</w:t>
      </w:r>
      <w:r w:rsidR="00F5533E">
        <w:rPr>
          <w:rFonts w:ascii="Arial" w:hAnsi="Arial" w:cs="Arial"/>
          <w:sz w:val="18"/>
        </w:rPr>
        <w:t>i</w:t>
      </w:r>
      <w:r w:rsidR="00367474">
        <w:rPr>
          <w:rFonts w:ascii="Arial" w:hAnsi="Arial" w:cs="Arial"/>
          <w:sz w:val="18"/>
        </w:rPr>
        <w:t>er.</w:t>
      </w:r>
    </w:p>
    <w:p w:rsidR="00AB02C3" w:rsidRDefault="00D46126" w:rsidP="00B8544E">
      <w:pPr>
        <w:pStyle w:val="Retraitcorpsdetexte"/>
        <w:tabs>
          <w:tab w:val="clear" w:pos="1800"/>
          <w:tab w:val="clear" w:pos="3600"/>
          <w:tab w:val="left" w:pos="-142"/>
        </w:tabs>
        <w:suppressAutoHyphens/>
        <w:ind w:left="2127" w:right="282" w:hanging="2127"/>
        <w:jc w:val="right"/>
        <w:rPr>
          <w:rFonts w:ascii="Arial" w:hAnsi="Arial" w:cs="Arial"/>
          <w:sz w:val="18"/>
        </w:rPr>
      </w:pPr>
      <w:r>
        <w:rPr>
          <w:rFonts w:ascii="Arial" w:hAnsi="Arial" w:cs="Arial"/>
          <w:sz w:val="18"/>
        </w:rPr>
        <w:t>Adopté</w:t>
      </w:r>
      <w:r w:rsidR="002B1830">
        <w:rPr>
          <w:rFonts w:ascii="Arial" w:hAnsi="Arial" w:cs="Arial"/>
          <w:sz w:val="18"/>
        </w:rPr>
        <w:t>e</w:t>
      </w:r>
    </w:p>
    <w:p w:rsidR="00CA7A26" w:rsidRDefault="00CA7A26" w:rsidP="00F3563B">
      <w:pPr>
        <w:pStyle w:val="Retraitcorpsdetexte"/>
        <w:tabs>
          <w:tab w:val="clear" w:pos="1800"/>
          <w:tab w:val="clear" w:pos="3600"/>
          <w:tab w:val="left" w:pos="9781"/>
        </w:tabs>
        <w:suppressAutoHyphens/>
        <w:ind w:left="2127" w:right="708"/>
        <w:jc w:val="both"/>
        <w:rPr>
          <w:rFonts w:ascii="Arial" w:hAnsi="Arial" w:cs="Arial"/>
          <w:sz w:val="18"/>
        </w:rPr>
      </w:pPr>
    </w:p>
    <w:p w:rsidR="00F3563B" w:rsidRDefault="00F3563B" w:rsidP="00F3563B">
      <w:pPr>
        <w:pStyle w:val="Retraitcorpsdetexte"/>
        <w:tabs>
          <w:tab w:val="clear" w:pos="1800"/>
          <w:tab w:val="clear" w:pos="3600"/>
          <w:tab w:val="left" w:pos="9781"/>
        </w:tabs>
        <w:suppressAutoHyphens/>
        <w:ind w:left="2127" w:right="708"/>
        <w:jc w:val="both"/>
        <w:rPr>
          <w:rFonts w:ascii="Arial" w:hAnsi="Arial" w:cs="Arial"/>
          <w:sz w:val="18"/>
        </w:rPr>
      </w:pPr>
    </w:p>
    <w:p w:rsidR="00C077D8" w:rsidRDefault="00C077D8" w:rsidP="00F3563B">
      <w:pPr>
        <w:pStyle w:val="Retraitcorpsdetexte"/>
        <w:tabs>
          <w:tab w:val="clear" w:pos="1800"/>
          <w:tab w:val="clear" w:pos="3600"/>
          <w:tab w:val="left" w:pos="9781"/>
        </w:tabs>
        <w:suppressAutoHyphens/>
        <w:ind w:left="2127" w:right="708"/>
        <w:jc w:val="both"/>
        <w:rPr>
          <w:rFonts w:ascii="Arial" w:hAnsi="Arial" w:cs="Arial"/>
          <w:sz w:val="18"/>
        </w:rPr>
      </w:pPr>
    </w:p>
    <w:p w:rsidR="00FD117F" w:rsidRDefault="00C036DD" w:rsidP="00B8544E">
      <w:pPr>
        <w:pStyle w:val="Retraitcorpsdetexte"/>
        <w:tabs>
          <w:tab w:val="clear" w:pos="1800"/>
          <w:tab w:val="clear" w:pos="3600"/>
          <w:tab w:val="left" w:pos="9781"/>
        </w:tabs>
        <w:suppressAutoHyphens/>
        <w:ind w:left="2070" w:right="708" w:hanging="1786"/>
        <w:jc w:val="both"/>
        <w:rPr>
          <w:rFonts w:ascii="Arial" w:hAnsi="Arial" w:cs="Arial"/>
          <w:b/>
          <w:sz w:val="18"/>
          <w:u w:val="single"/>
        </w:rPr>
      </w:pPr>
      <w:r>
        <w:rPr>
          <w:rFonts w:ascii="Arial" w:hAnsi="Arial" w:cs="Arial"/>
          <w:sz w:val="18"/>
        </w:rPr>
        <w:t>2015-04</w:t>
      </w:r>
      <w:r w:rsidR="000C32D9">
        <w:rPr>
          <w:rFonts w:ascii="Arial" w:hAnsi="Arial" w:cs="Arial"/>
          <w:sz w:val="18"/>
        </w:rPr>
        <w:t>-03</w:t>
      </w:r>
      <w:r w:rsidR="00FD117F">
        <w:rPr>
          <w:rFonts w:ascii="Arial" w:hAnsi="Arial" w:cs="Arial"/>
          <w:sz w:val="18"/>
        </w:rPr>
        <w:tab/>
      </w:r>
      <w:r w:rsidR="00FD117F">
        <w:rPr>
          <w:rFonts w:ascii="Arial" w:hAnsi="Arial" w:cs="Arial"/>
          <w:b/>
          <w:sz w:val="18"/>
          <w:u w:val="single"/>
        </w:rPr>
        <w:t xml:space="preserve">ADOPTION DU PROCÈS-VERBAL DE LA SÉANCE EXTRAORDINAIRE DU </w:t>
      </w:r>
      <w:r>
        <w:rPr>
          <w:rFonts w:ascii="Arial" w:hAnsi="Arial" w:cs="Arial"/>
          <w:b/>
          <w:sz w:val="18"/>
          <w:u w:val="single"/>
        </w:rPr>
        <w:t>20 MARS</w:t>
      </w:r>
      <w:r w:rsidR="00405321">
        <w:rPr>
          <w:rFonts w:ascii="Arial" w:hAnsi="Arial" w:cs="Arial"/>
          <w:b/>
          <w:sz w:val="18"/>
          <w:u w:val="single"/>
        </w:rPr>
        <w:t xml:space="preserve"> 2015</w:t>
      </w:r>
    </w:p>
    <w:p w:rsidR="00FD117F" w:rsidRDefault="00FD117F" w:rsidP="00FD117F">
      <w:pPr>
        <w:pStyle w:val="Retraitcorpsdetexte"/>
        <w:tabs>
          <w:tab w:val="clear" w:pos="1800"/>
          <w:tab w:val="clear" w:pos="3600"/>
          <w:tab w:val="left" w:pos="9781"/>
        </w:tabs>
        <w:suppressAutoHyphens/>
        <w:ind w:left="2070" w:right="708"/>
        <w:jc w:val="both"/>
        <w:rPr>
          <w:rFonts w:ascii="Arial" w:hAnsi="Arial" w:cs="Arial"/>
          <w:sz w:val="18"/>
        </w:rPr>
      </w:pPr>
    </w:p>
    <w:p w:rsidR="00FD117F" w:rsidRDefault="00FD117F" w:rsidP="00FD117F">
      <w:pPr>
        <w:pStyle w:val="Retraitcorpsdetexte"/>
        <w:tabs>
          <w:tab w:val="clear" w:pos="1800"/>
          <w:tab w:val="clear" w:pos="3600"/>
          <w:tab w:val="left" w:pos="9781"/>
        </w:tabs>
        <w:suppressAutoHyphens/>
        <w:ind w:left="2070" w:right="708"/>
        <w:jc w:val="both"/>
        <w:rPr>
          <w:rFonts w:ascii="Arial" w:hAnsi="Arial" w:cs="Arial"/>
          <w:sz w:val="18"/>
        </w:rPr>
      </w:pPr>
      <w:r>
        <w:rPr>
          <w:rFonts w:ascii="Arial" w:hAnsi="Arial" w:cs="Arial"/>
          <w:sz w:val="18"/>
        </w:rPr>
        <w:t xml:space="preserve">Il est proposé par le conseiller </w:t>
      </w:r>
      <w:r w:rsidR="00F438D7">
        <w:rPr>
          <w:rFonts w:ascii="Arial" w:hAnsi="Arial" w:cs="Arial"/>
          <w:sz w:val="18"/>
        </w:rPr>
        <w:t>Luc Bélisle</w:t>
      </w:r>
    </w:p>
    <w:p w:rsidR="00FD117F" w:rsidRDefault="00FD117F" w:rsidP="00FD117F">
      <w:pPr>
        <w:pStyle w:val="Retraitcorpsdetexte"/>
        <w:tabs>
          <w:tab w:val="clear" w:pos="1800"/>
          <w:tab w:val="clear" w:pos="3600"/>
          <w:tab w:val="left" w:pos="9781"/>
        </w:tabs>
        <w:suppressAutoHyphens/>
        <w:ind w:left="2070" w:right="708"/>
        <w:jc w:val="both"/>
        <w:rPr>
          <w:rFonts w:ascii="Arial" w:hAnsi="Arial" w:cs="Arial"/>
          <w:sz w:val="18"/>
        </w:rPr>
      </w:pPr>
      <w:r>
        <w:rPr>
          <w:rFonts w:ascii="Arial" w:hAnsi="Arial" w:cs="Arial"/>
          <w:sz w:val="18"/>
        </w:rPr>
        <w:t xml:space="preserve">Appuyé par le conseiller </w:t>
      </w:r>
      <w:r w:rsidR="00F438D7">
        <w:rPr>
          <w:rFonts w:ascii="Arial" w:hAnsi="Arial" w:cs="Arial"/>
          <w:sz w:val="18"/>
        </w:rPr>
        <w:t>Jérôme St-Louis</w:t>
      </w:r>
    </w:p>
    <w:p w:rsidR="00FD117F" w:rsidRDefault="00FD117F" w:rsidP="00FD117F">
      <w:pPr>
        <w:pStyle w:val="Retraitcorpsdetexte"/>
        <w:tabs>
          <w:tab w:val="clear" w:pos="1800"/>
          <w:tab w:val="clear" w:pos="3600"/>
          <w:tab w:val="left" w:pos="9781"/>
        </w:tabs>
        <w:suppressAutoHyphens/>
        <w:ind w:left="2070" w:right="708"/>
        <w:jc w:val="both"/>
        <w:rPr>
          <w:rFonts w:ascii="Arial" w:hAnsi="Arial" w:cs="Arial"/>
          <w:sz w:val="18"/>
        </w:rPr>
      </w:pPr>
      <w:r>
        <w:rPr>
          <w:rFonts w:ascii="Arial" w:hAnsi="Arial" w:cs="Arial"/>
          <w:sz w:val="18"/>
        </w:rPr>
        <w:t>Et résolu à l’unanimité :</w:t>
      </w:r>
    </w:p>
    <w:p w:rsidR="00FD117F" w:rsidRDefault="00FD117F" w:rsidP="00FD117F">
      <w:pPr>
        <w:pStyle w:val="Retraitcorpsdetexte"/>
        <w:tabs>
          <w:tab w:val="clear" w:pos="1800"/>
          <w:tab w:val="clear" w:pos="3600"/>
          <w:tab w:val="left" w:pos="9781"/>
        </w:tabs>
        <w:suppressAutoHyphens/>
        <w:ind w:left="2070" w:right="708"/>
        <w:jc w:val="both"/>
        <w:rPr>
          <w:rFonts w:ascii="Arial" w:hAnsi="Arial" w:cs="Arial"/>
          <w:sz w:val="18"/>
        </w:rPr>
      </w:pPr>
    </w:p>
    <w:p w:rsidR="00FD117F" w:rsidRPr="00FD117F" w:rsidRDefault="00FD117F" w:rsidP="00FD117F">
      <w:pPr>
        <w:pStyle w:val="Retraitcorpsdetexte"/>
        <w:tabs>
          <w:tab w:val="clear" w:pos="1800"/>
          <w:tab w:val="clear" w:pos="3600"/>
          <w:tab w:val="left" w:pos="9781"/>
        </w:tabs>
        <w:suppressAutoHyphens/>
        <w:ind w:left="2070" w:right="708"/>
        <w:jc w:val="both"/>
        <w:rPr>
          <w:rFonts w:ascii="Arial" w:hAnsi="Arial" w:cs="Arial"/>
          <w:b/>
          <w:sz w:val="18"/>
          <w:u w:val="single"/>
        </w:rPr>
      </w:pPr>
      <w:r>
        <w:rPr>
          <w:rFonts w:ascii="Arial" w:hAnsi="Arial" w:cs="Arial"/>
          <w:sz w:val="18"/>
        </w:rPr>
        <w:t xml:space="preserve">Que le procès-verbal de la séance extraordinaire du </w:t>
      </w:r>
      <w:r w:rsidR="00C036DD">
        <w:rPr>
          <w:rFonts w:ascii="Arial" w:hAnsi="Arial" w:cs="Arial"/>
          <w:sz w:val="18"/>
        </w:rPr>
        <w:t>vendredi 20 mars</w:t>
      </w:r>
      <w:r w:rsidR="00405321">
        <w:rPr>
          <w:rFonts w:ascii="Arial" w:hAnsi="Arial" w:cs="Arial"/>
          <w:sz w:val="18"/>
        </w:rPr>
        <w:t xml:space="preserve"> 2015</w:t>
      </w:r>
      <w:r>
        <w:rPr>
          <w:rFonts w:ascii="Arial" w:hAnsi="Arial" w:cs="Arial"/>
          <w:sz w:val="18"/>
        </w:rPr>
        <w:t xml:space="preserve"> soit approuvé tel que rédigé par monsieur Richard Gagnon, secrétaire</w:t>
      </w:r>
      <w:r w:rsidR="00060565">
        <w:rPr>
          <w:rFonts w:ascii="Arial" w:hAnsi="Arial" w:cs="Arial"/>
          <w:sz w:val="18"/>
        </w:rPr>
        <w:t>-</w:t>
      </w:r>
      <w:r>
        <w:rPr>
          <w:rFonts w:ascii="Arial" w:hAnsi="Arial" w:cs="Arial"/>
          <w:sz w:val="18"/>
        </w:rPr>
        <w:t>trésorier.</w:t>
      </w:r>
    </w:p>
    <w:p w:rsidR="00FD117F" w:rsidRDefault="00C54953" w:rsidP="00B8544E">
      <w:pPr>
        <w:pStyle w:val="Retraitcorpsdetexte"/>
        <w:tabs>
          <w:tab w:val="clear" w:pos="1800"/>
          <w:tab w:val="clear" w:pos="3600"/>
          <w:tab w:val="left" w:pos="-142"/>
        </w:tabs>
        <w:suppressAutoHyphens/>
        <w:ind w:left="2127" w:right="282" w:hanging="2127"/>
        <w:jc w:val="right"/>
        <w:rPr>
          <w:rFonts w:ascii="Arial" w:hAnsi="Arial" w:cs="Arial"/>
          <w:sz w:val="18"/>
        </w:rPr>
      </w:pPr>
      <w:r>
        <w:rPr>
          <w:rFonts w:ascii="Arial" w:hAnsi="Arial" w:cs="Arial"/>
          <w:sz w:val="18"/>
        </w:rPr>
        <w:t>Adoptée</w:t>
      </w:r>
    </w:p>
    <w:p w:rsidR="00C54953" w:rsidRDefault="00C54953"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77D8" w:rsidRDefault="00C077D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36DD" w:rsidRDefault="00C036DD"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36DD" w:rsidRDefault="00C036DD"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36DD" w:rsidRDefault="00C036DD"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36DD" w:rsidRDefault="00C036DD"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36DD" w:rsidRDefault="00C036DD"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E54928" w:rsidRDefault="00E5492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5335EC" w:rsidRDefault="005335EC"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5335EC" w:rsidRDefault="005335EC"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E54928" w:rsidRDefault="00E5492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E54928" w:rsidRDefault="00E5492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E54928" w:rsidRDefault="00E5492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E54928" w:rsidRDefault="00E5492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E54928" w:rsidRDefault="00E54928"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C036DD" w:rsidRDefault="00C036DD" w:rsidP="00181157">
      <w:pPr>
        <w:pStyle w:val="Retraitcorpsdetexte"/>
        <w:tabs>
          <w:tab w:val="clear" w:pos="1800"/>
          <w:tab w:val="clear" w:pos="3600"/>
          <w:tab w:val="left" w:pos="-142"/>
          <w:tab w:val="left" w:pos="9781"/>
        </w:tabs>
        <w:suppressAutoHyphens/>
        <w:ind w:left="2127" w:right="708" w:hanging="2127"/>
        <w:jc w:val="both"/>
        <w:rPr>
          <w:rFonts w:ascii="Arial" w:hAnsi="Arial" w:cs="Arial"/>
          <w:sz w:val="18"/>
        </w:rPr>
      </w:pPr>
    </w:p>
    <w:p w:rsidR="001E2BBD" w:rsidRDefault="001E2BBD" w:rsidP="00367474">
      <w:pPr>
        <w:pStyle w:val="Retraitcorpsdetexte"/>
        <w:tabs>
          <w:tab w:val="clear" w:pos="1800"/>
          <w:tab w:val="clear" w:pos="3600"/>
        </w:tabs>
        <w:suppressAutoHyphens/>
        <w:ind w:left="2127" w:right="464" w:hanging="1857"/>
        <w:jc w:val="both"/>
        <w:rPr>
          <w:rFonts w:ascii="Arial" w:hAnsi="Arial" w:cs="Arial"/>
          <w:b/>
          <w:bCs/>
          <w:sz w:val="18"/>
          <w:u w:val="single"/>
        </w:rPr>
      </w:pPr>
      <w:r>
        <w:rPr>
          <w:rFonts w:ascii="Arial" w:hAnsi="Arial" w:cs="Arial"/>
          <w:sz w:val="18"/>
        </w:rPr>
        <w:t>20</w:t>
      </w:r>
      <w:r w:rsidR="00434493">
        <w:rPr>
          <w:rFonts w:ascii="Arial" w:hAnsi="Arial" w:cs="Arial"/>
          <w:sz w:val="18"/>
        </w:rPr>
        <w:t>1</w:t>
      </w:r>
      <w:r w:rsidR="00D255FA">
        <w:rPr>
          <w:rFonts w:ascii="Arial" w:hAnsi="Arial" w:cs="Arial"/>
          <w:sz w:val="18"/>
        </w:rPr>
        <w:t>5</w:t>
      </w:r>
      <w:r>
        <w:rPr>
          <w:rFonts w:ascii="Arial" w:hAnsi="Arial" w:cs="Arial"/>
          <w:sz w:val="18"/>
        </w:rPr>
        <w:t>-</w:t>
      </w:r>
      <w:r w:rsidR="00C036DD">
        <w:rPr>
          <w:rFonts w:ascii="Arial" w:hAnsi="Arial" w:cs="Arial"/>
          <w:sz w:val="18"/>
        </w:rPr>
        <w:t>04</w:t>
      </w:r>
      <w:r>
        <w:rPr>
          <w:rFonts w:ascii="Arial" w:hAnsi="Arial" w:cs="Arial"/>
          <w:sz w:val="18"/>
        </w:rPr>
        <w:t>-</w:t>
      </w:r>
      <w:r w:rsidR="00B05F3E">
        <w:rPr>
          <w:rFonts w:ascii="Arial" w:hAnsi="Arial" w:cs="Arial"/>
          <w:sz w:val="18"/>
        </w:rPr>
        <w:t>0</w:t>
      </w:r>
      <w:r w:rsidR="00FD117F">
        <w:rPr>
          <w:rFonts w:ascii="Arial" w:hAnsi="Arial" w:cs="Arial"/>
          <w:sz w:val="18"/>
        </w:rPr>
        <w:t>4</w:t>
      </w:r>
      <w:r>
        <w:rPr>
          <w:rFonts w:ascii="Arial" w:hAnsi="Arial" w:cs="Arial"/>
          <w:sz w:val="18"/>
        </w:rPr>
        <w:tab/>
      </w:r>
      <w:r w:rsidR="00D46126" w:rsidRPr="00D46126">
        <w:rPr>
          <w:rFonts w:ascii="Arial" w:hAnsi="Arial" w:cs="Arial"/>
          <w:b/>
          <w:sz w:val="18"/>
          <w:u w:val="single"/>
        </w:rPr>
        <w:t>ADOPTION</w:t>
      </w:r>
      <w:r w:rsidR="00895C62">
        <w:rPr>
          <w:rFonts w:ascii="Arial" w:hAnsi="Arial" w:cs="Arial"/>
          <w:b/>
          <w:sz w:val="18"/>
          <w:u w:val="single"/>
        </w:rPr>
        <w:t xml:space="preserve"> DU</w:t>
      </w:r>
      <w:r w:rsidR="00D46126" w:rsidRPr="00D46126">
        <w:rPr>
          <w:rFonts w:ascii="Arial" w:hAnsi="Arial" w:cs="Arial"/>
          <w:b/>
          <w:sz w:val="18"/>
          <w:u w:val="single"/>
        </w:rPr>
        <w:t xml:space="preserve"> </w:t>
      </w:r>
      <w:r w:rsidR="00004387">
        <w:rPr>
          <w:rFonts w:ascii="Arial" w:hAnsi="Arial" w:cs="Arial"/>
          <w:b/>
          <w:sz w:val="18"/>
          <w:u w:val="single"/>
        </w:rPr>
        <w:t>REGISTRE DE</w:t>
      </w:r>
      <w:r w:rsidR="00895C62">
        <w:rPr>
          <w:rFonts w:ascii="Arial" w:hAnsi="Arial" w:cs="Arial"/>
          <w:b/>
          <w:sz w:val="18"/>
          <w:u w:val="single"/>
        </w:rPr>
        <w:t>S</w:t>
      </w:r>
      <w:r w:rsidR="00004387">
        <w:rPr>
          <w:rFonts w:ascii="Arial" w:hAnsi="Arial" w:cs="Arial"/>
          <w:b/>
          <w:sz w:val="18"/>
          <w:u w:val="single"/>
        </w:rPr>
        <w:t xml:space="preserve"> </w:t>
      </w:r>
      <w:r w:rsidR="00536BE8">
        <w:rPr>
          <w:rFonts w:ascii="Arial" w:hAnsi="Arial" w:cs="Arial"/>
          <w:b/>
          <w:sz w:val="18"/>
          <w:u w:val="single"/>
        </w:rPr>
        <w:t>CHÈQUE</w:t>
      </w:r>
      <w:r w:rsidR="00AC74EE">
        <w:rPr>
          <w:rFonts w:ascii="Arial" w:hAnsi="Arial" w:cs="Arial"/>
          <w:b/>
          <w:sz w:val="18"/>
          <w:u w:val="single"/>
        </w:rPr>
        <w:t>S</w:t>
      </w:r>
      <w:r w:rsidR="00004387">
        <w:rPr>
          <w:rFonts w:ascii="Arial" w:hAnsi="Arial" w:cs="Arial"/>
          <w:b/>
          <w:sz w:val="18"/>
          <w:u w:val="single"/>
        </w:rPr>
        <w:t xml:space="preserve"> D</w:t>
      </w:r>
      <w:r w:rsidR="00895C62">
        <w:rPr>
          <w:rFonts w:ascii="Arial" w:hAnsi="Arial" w:cs="Arial"/>
          <w:b/>
          <w:sz w:val="18"/>
          <w:u w:val="single"/>
        </w:rPr>
        <w:t>E</w:t>
      </w:r>
      <w:r w:rsidR="00AD1B0B">
        <w:rPr>
          <w:rFonts w:ascii="Arial" w:hAnsi="Arial" w:cs="Arial"/>
          <w:b/>
          <w:sz w:val="18"/>
          <w:u w:val="single"/>
        </w:rPr>
        <w:t xml:space="preserve"> </w:t>
      </w:r>
      <w:r w:rsidR="00C036DD">
        <w:rPr>
          <w:rFonts w:ascii="Arial" w:hAnsi="Arial" w:cs="Arial"/>
          <w:b/>
          <w:sz w:val="18"/>
          <w:u w:val="single"/>
        </w:rPr>
        <w:t>MARS</w:t>
      </w:r>
      <w:r w:rsidR="00405321">
        <w:rPr>
          <w:rFonts w:ascii="Arial" w:hAnsi="Arial" w:cs="Arial"/>
          <w:b/>
          <w:sz w:val="18"/>
          <w:u w:val="single"/>
        </w:rPr>
        <w:t xml:space="preserve"> 2015</w:t>
      </w:r>
    </w:p>
    <w:p w:rsidR="00825D4C" w:rsidRDefault="00825D4C" w:rsidP="00066D4C">
      <w:pPr>
        <w:tabs>
          <w:tab w:val="left" w:pos="284"/>
          <w:tab w:val="left" w:pos="426"/>
        </w:tabs>
        <w:ind w:left="2127" w:right="464" w:hanging="1985"/>
        <w:jc w:val="both"/>
        <w:rPr>
          <w:rFonts w:ascii="Arial" w:hAnsi="Arial" w:cs="Arial"/>
          <w:sz w:val="18"/>
        </w:rPr>
      </w:pPr>
    </w:p>
    <w:p w:rsidR="00345D6A" w:rsidRDefault="001E2BBD" w:rsidP="000133B6">
      <w:pPr>
        <w:pStyle w:val="Retraitcorpsdetexte"/>
        <w:tabs>
          <w:tab w:val="clear" w:pos="1800"/>
          <w:tab w:val="clear" w:pos="3600"/>
          <w:tab w:val="left" w:pos="0"/>
          <w:tab w:val="left" w:pos="2127"/>
        </w:tabs>
        <w:suppressAutoHyphens/>
        <w:ind w:left="2127" w:right="708"/>
        <w:jc w:val="both"/>
        <w:rPr>
          <w:rFonts w:ascii="Arial" w:hAnsi="Arial" w:cs="Arial"/>
          <w:sz w:val="18"/>
        </w:rPr>
      </w:pPr>
      <w:r>
        <w:rPr>
          <w:rFonts w:ascii="Arial" w:hAnsi="Arial" w:cs="Arial"/>
          <w:sz w:val="18"/>
        </w:rPr>
        <w:t xml:space="preserve">Il est proposé par </w:t>
      </w:r>
      <w:r w:rsidR="009524A2">
        <w:rPr>
          <w:rFonts w:ascii="Arial" w:hAnsi="Arial" w:cs="Arial"/>
          <w:sz w:val="18"/>
        </w:rPr>
        <w:t>l</w:t>
      </w:r>
      <w:r w:rsidR="003367E8">
        <w:rPr>
          <w:rFonts w:ascii="Arial" w:hAnsi="Arial" w:cs="Arial"/>
          <w:sz w:val="18"/>
        </w:rPr>
        <w:t>e</w:t>
      </w:r>
      <w:r w:rsidR="00A1784F">
        <w:rPr>
          <w:rFonts w:ascii="Arial" w:hAnsi="Arial" w:cs="Arial"/>
          <w:sz w:val="18"/>
        </w:rPr>
        <w:t xml:space="preserve"> </w:t>
      </w:r>
      <w:r w:rsidR="00F63E68">
        <w:rPr>
          <w:rFonts w:ascii="Arial" w:hAnsi="Arial" w:cs="Arial"/>
          <w:sz w:val="18"/>
        </w:rPr>
        <w:t>conseil</w:t>
      </w:r>
      <w:r w:rsidR="00FA6D57">
        <w:rPr>
          <w:rFonts w:ascii="Arial" w:hAnsi="Arial" w:cs="Arial"/>
          <w:sz w:val="18"/>
        </w:rPr>
        <w:t>l</w:t>
      </w:r>
      <w:r w:rsidR="003367E8">
        <w:rPr>
          <w:rFonts w:ascii="Arial" w:hAnsi="Arial" w:cs="Arial"/>
          <w:sz w:val="18"/>
        </w:rPr>
        <w:t>er</w:t>
      </w:r>
      <w:r w:rsidR="00405321">
        <w:rPr>
          <w:rFonts w:ascii="Arial" w:hAnsi="Arial" w:cs="Arial"/>
          <w:sz w:val="18"/>
        </w:rPr>
        <w:t xml:space="preserve"> </w:t>
      </w:r>
      <w:r w:rsidR="0066228B">
        <w:rPr>
          <w:rFonts w:ascii="Arial" w:hAnsi="Arial" w:cs="Arial"/>
          <w:sz w:val="18"/>
        </w:rPr>
        <w:t>Jérôme St-Louis</w:t>
      </w:r>
    </w:p>
    <w:p w:rsidR="00C036DD" w:rsidRDefault="00D46126" w:rsidP="000133B6">
      <w:pPr>
        <w:pStyle w:val="Retraitcorpsdetexte"/>
        <w:tabs>
          <w:tab w:val="clear" w:pos="1800"/>
          <w:tab w:val="clear" w:pos="3600"/>
          <w:tab w:val="left" w:pos="0"/>
          <w:tab w:val="left" w:pos="2127"/>
        </w:tabs>
        <w:suppressAutoHyphens/>
        <w:ind w:left="2127" w:right="708"/>
        <w:jc w:val="both"/>
        <w:rPr>
          <w:rFonts w:ascii="Arial" w:hAnsi="Arial" w:cs="Arial"/>
          <w:sz w:val="18"/>
        </w:rPr>
      </w:pPr>
      <w:r>
        <w:rPr>
          <w:rFonts w:ascii="Arial" w:hAnsi="Arial" w:cs="Arial"/>
          <w:sz w:val="18"/>
        </w:rPr>
        <w:t>A</w:t>
      </w:r>
      <w:r w:rsidR="001E2BBD">
        <w:rPr>
          <w:rFonts w:ascii="Arial" w:hAnsi="Arial" w:cs="Arial"/>
          <w:sz w:val="18"/>
        </w:rPr>
        <w:t xml:space="preserve">ppuyé par </w:t>
      </w:r>
      <w:r w:rsidR="0020363A">
        <w:rPr>
          <w:rFonts w:ascii="Arial" w:hAnsi="Arial" w:cs="Arial"/>
          <w:sz w:val="18"/>
        </w:rPr>
        <w:t>l</w:t>
      </w:r>
      <w:r w:rsidR="005A267F">
        <w:rPr>
          <w:rFonts w:ascii="Arial" w:hAnsi="Arial" w:cs="Arial"/>
          <w:sz w:val="18"/>
        </w:rPr>
        <w:t>e</w:t>
      </w:r>
      <w:r w:rsidR="00872F32">
        <w:rPr>
          <w:rFonts w:ascii="Arial" w:hAnsi="Arial" w:cs="Arial"/>
          <w:sz w:val="18"/>
        </w:rPr>
        <w:t xml:space="preserve"> </w:t>
      </w:r>
      <w:r w:rsidR="00F63E68">
        <w:rPr>
          <w:rFonts w:ascii="Arial" w:hAnsi="Arial" w:cs="Arial"/>
          <w:sz w:val="18"/>
        </w:rPr>
        <w:t>conseill</w:t>
      </w:r>
      <w:r w:rsidR="005A267F">
        <w:rPr>
          <w:rFonts w:ascii="Arial" w:hAnsi="Arial" w:cs="Arial"/>
          <w:sz w:val="18"/>
        </w:rPr>
        <w:t xml:space="preserve">er </w:t>
      </w:r>
      <w:r w:rsidR="0066228B">
        <w:rPr>
          <w:rFonts w:ascii="Arial" w:hAnsi="Arial" w:cs="Arial"/>
          <w:sz w:val="18"/>
        </w:rPr>
        <w:t>Luc Bélisle</w:t>
      </w:r>
    </w:p>
    <w:p w:rsidR="00D46126" w:rsidRDefault="00D46126" w:rsidP="000133B6">
      <w:pPr>
        <w:pStyle w:val="Retraitcorpsdetexte"/>
        <w:tabs>
          <w:tab w:val="clear" w:pos="1800"/>
          <w:tab w:val="clear" w:pos="3600"/>
          <w:tab w:val="left" w:pos="0"/>
          <w:tab w:val="left" w:pos="2127"/>
        </w:tabs>
        <w:suppressAutoHyphens/>
        <w:ind w:left="2127" w:right="708"/>
        <w:jc w:val="both"/>
        <w:rPr>
          <w:rFonts w:ascii="Arial" w:hAnsi="Arial" w:cs="Arial"/>
          <w:sz w:val="18"/>
        </w:rPr>
      </w:pPr>
      <w:r>
        <w:rPr>
          <w:rFonts w:ascii="Arial" w:hAnsi="Arial" w:cs="Arial"/>
          <w:sz w:val="18"/>
        </w:rPr>
        <w:t>E</w:t>
      </w:r>
      <w:r w:rsidR="001E2BBD">
        <w:rPr>
          <w:rFonts w:ascii="Arial" w:hAnsi="Arial" w:cs="Arial"/>
          <w:sz w:val="18"/>
        </w:rPr>
        <w:t xml:space="preserve">t résolu </w:t>
      </w:r>
      <w:r w:rsidR="00797D68">
        <w:rPr>
          <w:rFonts w:ascii="Arial" w:hAnsi="Arial" w:cs="Arial"/>
          <w:sz w:val="18"/>
        </w:rPr>
        <w:t xml:space="preserve">à </w:t>
      </w:r>
      <w:r w:rsidR="00326485">
        <w:rPr>
          <w:rFonts w:ascii="Arial" w:hAnsi="Arial" w:cs="Arial"/>
          <w:sz w:val="18"/>
        </w:rPr>
        <w:t>l’unanimité</w:t>
      </w:r>
      <w:r>
        <w:rPr>
          <w:rFonts w:ascii="Arial" w:hAnsi="Arial" w:cs="Arial"/>
          <w:sz w:val="18"/>
        </w:rPr>
        <w:t> :</w:t>
      </w:r>
    </w:p>
    <w:p w:rsidR="00EC4FBB" w:rsidRDefault="00EC4FBB" w:rsidP="000133B6">
      <w:pPr>
        <w:pStyle w:val="Retraitcorpsdetexte"/>
        <w:tabs>
          <w:tab w:val="clear" w:pos="1800"/>
          <w:tab w:val="clear" w:pos="3600"/>
          <w:tab w:val="left" w:pos="0"/>
          <w:tab w:val="left" w:pos="2127"/>
        </w:tabs>
        <w:suppressAutoHyphens/>
        <w:ind w:left="2127" w:right="708"/>
        <w:jc w:val="both"/>
        <w:rPr>
          <w:rFonts w:ascii="Arial" w:hAnsi="Arial" w:cs="Arial"/>
          <w:sz w:val="18"/>
        </w:rPr>
      </w:pPr>
    </w:p>
    <w:p w:rsidR="00004387" w:rsidRDefault="00D46126" w:rsidP="000133B6">
      <w:pPr>
        <w:pStyle w:val="Retraitcorpsdetexte"/>
        <w:tabs>
          <w:tab w:val="clear" w:pos="1800"/>
          <w:tab w:val="clear" w:pos="3600"/>
          <w:tab w:val="left" w:pos="0"/>
          <w:tab w:val="left" w:pos="2127"/>
        </w:tabs>
        <w:suppressAutoHyphens/>
        <w:ind w:left="2127" w:right="708"/>
        <w:jc w:val="both"/>
        <w:rPr>
          <w:rFonts w:ascii="Arial" w:hAnsi="Arial" w:cs="Arial"/>
          <w:sz w:val="18"/>
        </w:rPr>
      </w:pPr>
      <w:r>
        <w:rPr>
          <w:rFonts w:ascii="Arial" w:hAnsi="Arial" w:cs="Arial"/>
          <w:sz w:val="18"/>
        </w:rPr>
        <w:t>D</w:t>
      </w:r>
      <w:r w:rsidR="00F5533E">
        <w:rPr>
          <w:rFonts w:ascii="Arial" w:hAnsi="Arial" w:cs="Arial"/>
          <w:sz w:val="18"/>
        </w:rPr>
        <w:t>’</w:t>
      </w:r>
      <w:r w:rsidR="00004387">
        <w:rPr>
          <w:rFonts w:ascii="Arial" w:hAnsi="Arial" w:cs="Arial"/>
          <w:sz w:val="18"/>
        </w:rPr>
        <w:t>adopter le registre de</w:t>
      </w:r>
      <w:r w:rsidR="003B4FB3">
        <w:rPr>
          <w:rFonts w:ascii="Arial" w:hAnsi="Arial" w:cs="Arial"/>
          <w:sz w:val="18"/>
        </w:rPr>
        <w:t>s</w:t>
      </w:r>
      <w:r w:rsidR="00004387">
        <w:rPr>
          <w:rFonts w:ascii="Arial" w:hAnsi="Arial" w:cs="Arial"/>
          <w:sz w:val="18"/>
        </w:rPr>
        <w:t xml:space="preserve"> chèques </w:t>
      </w:r>
      <w:r w:rsidR="00F5533E">
        <w:rPr>
          <w:rFonts w:ascii="Arial" w:hAnsi="Arial" w:cs="Arial"/>
          <w:sz w:val="18"/>
        </w:rPr>
        <w:t xml:space="preserve">du mois </w:t>
      </w:r>
      <w:r w:rsidR="00974E91">
        <w:rPr>
          <w:rFonts w:ascii="Arial" w:hAnsi="Arial" w:cs="Arial"/>
          <w:sz w:val="18"/>
        </w:rPr>
        <w:t>d</w:t>
      </w:r>
      <w:r w:rsidR="00AD1B0B">
        <w:rPr>
          <w:rFonts w:ascii="Arial" w:hAnsi="Arial" w:cs="Arial"/>
          <w:sz w:val="18"/>
        </w:rPr>
        <w:t xml:space="preserve">e </w:t>
      </w:r>
      <w:r w:rsidR="00C036DD">
        <w:rPr>
          <w:rFonts w:ascii="Arial" w:hAnsi="Arial" w:cs="Arial"/>
          <w:sz w:val="18"/>
        </w:rPr>
        <w:t>mars</w:t>
      </w:r>
      <w:r w:rsidR="00DF262B">
        <w:rPr>
          <w:rFonts w:ascii="Arial" w:hAnsi="Arial" w:cs="Arial"/>
          <w:sz w:val="18"/>
        </w:rPr>
        <w:t xml:space="preserve"> </w:t>
      </w:r>
      <w:r w:rsidR="008D4C64">
        <w:rPr>
          <w:rFonts w:ascii="Arial" w:hAnsi="Arial" w:cs="Arial"/>
          <w:sz w:val="18"/>
        </w:rPr>
        <w:t>2</w:t>
      </w:r>
      <w:r w:rsidR="000A5482">
        <w:rPr>
          <w:rFonts w:ascii="Arial" w:hAnsi="Arial" w:cs="Arial"/>
          <w:sz w:val="18"/>
        </w:rPr>
        <w:t>01</w:t>
      </w:r>
      <w:r w:rsidR="00DF262B">
        <w:rPr>
          <w:rFonts w:ascii="Arial" w:hAnsi="Arial" w:cs="Arial"/>
          <w:sz w:val="18"/>
        </w:rPr>
        <w:t>5</w:t>
      </w:r>
      <w:r w:rsidR="00ED75FC">
        <w:rPr>
          <w:rFonts w:ascii="Arial" w:hAnsi="Arial" w:cs="Arial"/>
          <w:sz w:val="18"/>
        </w:rPr>
        <w:t xml:space="preserve"> soit</w:t>
      </w:r>
      <w:r w:rsidR="00004387">
        <w:rPr>
          <w:rFonts w:ascii="Arial" w:hAnsi="Arial" w:cs="Arial"/>
          <w:sz w:val="18"/>
        </w:rPr>
        <w:t> :</w:t>
      </w:r>
    </w:p>
    <w:p w:rsidR="00004387" w:rsidRDefault="00004387" w:rsidP="000133B6">
      <w:pPr>
        <w:pStyle w:val="Retraitcorpsdetexte"/>
        <w:tabs>
          <w:tab w:val="clear" w:pos="1800"/>
          <w:tab w:val="clear" w:pos="3600"/>
          <w:tab w:val="left" w:pos="0"/>
          <w:tab w:val="left" w:pos="2127"/>
        </w:tabs>
        <w:suppressAutoHyphens/>
        <w:ind w:left="2127" w:right="708"/>
        <w:jc w:val="both"/>
        <w:rPr>
          <w:rFonts w:ascii="Arial" w:hAnsi="Arial" w:cs="Arial"/>
          <w:sz w:val="18"/>
        </w:rPr>
      </w:pPr>
    </w:p>
    <w:p w:rsidR="00EB4200" w:rsidRDefault="00EB4200" w:rsidP="00086934">
      <w:pPr>
        <w:pStyle w:val="Retraitcorpsdetexte"/>
        <w:numPr>
          <w:ilvl w:val="0"/>
          <w:numId w:val="3"/>
        </w:numPr>
        <w:tabs>
          <w:tab w:val="clear" w:pos="1800"/>
          <w:tab w:val="clear" w:pos="3600"/>
          <w:tab w:val="left" w:pos="0"/>
          <w:tab w:val="left" w:pos="2127"/>
        </w:tabs>
        <w:suppressAutoHyphens/>
        <w:ind w:right="420"/>
        <w:jc w:val="both"/>
        <w:rPr>
          <w:rFonts w:ascii="Arial" w:hAnsi="Arial" w:cs="Arial"/>
          <w:sz w:val="18"/>
        </w:rPr>
      </w:pPr>
      <w:r>
        <w:rPr>
          <w:rFonts w:ascii="Arial" w:hAnsi="Arial" w:cs="Arial"/>
          <w:sz w:val="18"/>
        </w:rPr>
        <w:t>l</w:t>
      </w:r>
      <w:r w:rsidR="00004387">
        <w:rPr>
          <w:rFonts w:ascii="Arial" w:hAnsi="Arial" w:cs="Arial"/>
          <w:sz w:val="18"/>
        </w:rPr>
        <w:t>e registre de</w:t>
      </w:r>
      <w:r w:rsidR="0068570B">
        <w:rPr>
          <w:rFonts w:ascii="Arial" w:hAnsi="Arial" w:cs="Arial"/>
          <w:sz w:val="18"/>
        </w:rPr>
        <w:t>s</w:t>
      </w:r>
      <w:r w:rsidR="00004387">
        <w:rPr>
          <w:rFonts w:ascii="Arial" w:hAnsi="Arial" w:cs="Arial"/>
          <w:sz w:val="18"/>
        </w:rPr>
        <w:t xml:space="preserve"> chèques général, portant les numéros</w:t>
      </w:r>
      <w:r w:rsidR="00537D98">
        <w:rPr>
          <w:rFonts w:ascii="Arial" w:hAnsi="Arial" w:cs="Arial"/>
          <w:sz w:val="18"/>
        </w:rPr>
        <w:t xml:space="preserve"> C</w:t>
      </w:r>
      <w:r w:rsidR="002076A2">
        <w:rPr>
          <w:rFonts w:ascii="Arial" w:hAnsi="Arial" w:cs="Arial"/>
          <w:sz w:val="18"/>
        </w:rPr>
        <w:t>1500105</w:t>
      </w:r>
      <w:r w:rsidR="00974E91">
        <w:rPr>
          <w:rFonts w:ascii="Arial" w:hAnsi="Arial" w:cs="Arial"/>
          <w:sz w:val="18"/>
        </w:rPr>
        <w:t xml:space="preserve"> </w:t>
      </w:r>
      <w:r w:rsidR="00537D98">
        <w:rPr>
          <w:rFonts w:ascii="Arial" w:hAnsi="Arial" w:cs="Arial"/>
          <w:sz w:val="18"/>
        </w:rPr>
        <w:t xml:space="preserve">à </w:t>
      </w:r>
      <w:r w:rsidR="00537D98" w:rsidRPr="00D215A0">
        <w:rPr>
          <w:rFonts w:ascii="Arial" w:hAnsi="Arial" w:cs="Arial"/>
          <w:sz w:val="18"/>
        </w:rPr>
        <w:t>C</w:t>
      </w:r>
      <w:r w:rsidR="005D7391" w:rsidRPr="00D215A0">
        <w:rPr>
          <w:rFonts w:ascii="Arial" w:hAnsi="Arial" w:cs="Arial"/>
          <w:sz w:val="18"/>
        </w:rPr>
        <w:t>1</w:t>
      </w:r>
      <w:r w:rsidR="00405321" w:rsidRPr="00D215A0">
        <w:rPr>
          <w:rFonts w:ascii="Arial" w:hAnsi="Arial" w:cs="Arial"/>
          <w:sz w:val="18"/>
        </w:rPr>
        <w:t>500</w:t>
      </w:r>
      <w:r w:rsidR="002076A2">
        <w:rPr>
          <w:rFonts w:ascii="Arial" w:hAnsi="Arial" w:cs="Arial"/>
          <w:sz w:val="18"/>
        </w:rPr>
        <w:t>144</w:t>
      </w:r>
      <w:r w:rsidRPr="00D215A0">
        <w:rPr>
          <w:rFonts w:ascii="Arial" w:hAnsi="Arial" w:cs="Arial"/>
          <w:sz w:val="18"/>
        </w:rPr>
        <w:t>,</w:t>
      </w:r>
      <w:r>
        <w:rPr>
          <w:rFonts w:ascii="Arial" w:hAnsi="Arial" w:cs="Arial"/>
          <w:sz w:val="18"/>
        </w:rPr>
        <w:t xml:space="preserve"> totalisant </w:t>
      </w:r>
      <w:r w:rsidR="002076A2">
        <w:rPr>
          <w:rFonts w:ascii="Arial" w:hAnsi="Arial" w:cs="Arial"/>
          <w:sz w:val="18"/>
        </w:rPr>
        <w:t>107 607.38</w:t>
      </w:r>
      <w:r w:rsidR="00D215A0">
        <w:rPr>
          <w:rFonts w:ascii="Arial" w:hAnsi="Arial" w:cs="Arial"/>
          <w:sz w:val="18"/>
        </w:rPr>
        <w:t>$</w:t>
      </w:r>
      <w:r>
        <w:rPr>
          <w:rFonts w:ascii="Arial" w:hAnsi="Arial" w:cs="Arial"/>
          <w:sz w:val="18"/>
        </w:rPr>
        <w:t xml:space="preserve"> et portant sur la période du </w:t>
      </w:r>
      <w:r w:rsidR="00405321">
        <w:rPr>
          <w:rFonts w:ascii="Arial" w:hAnsi="Arial" w:cs="Arial"/>
          <w:sz w:val="18"/>
        </w:rPr>
        <w:t>1</w:t>
      </w:r>
      <w:r w:rsidR="00603399" w:rsidRPr="00603399">
        <w:rPr>
          <w:rFonts w:ascii="Arial" w:hAnsi="Arial" w:cs="Arial"/>
          <w:sz w:val="18"/>
          <w:vertAlign w:val="superscript"/>
        </w:rPr>
        <w:t>er</w:t>
      </w:r>
      <w:r w:rsidR="00405321">
        <w:rPr>
          <w:rFonts w:ascii="Arial" w:hAnsi="Arial" w:cs="Arial"/>
          <w:sz w:val="18"/>
        </w:rPr>
        <w:t xml:space="preserve"> </w:t>
      </w:r>
      <w:r w:rsidR="002076A2">
        <w:rPr>
          <w:rFonts w:ascii="Arial" w:hAnsi="Arial" w:cs="Arial"/>
          <w:sz w:val="18"/>
        </w:rPr>
        <w:t>mars</w:t>
      </w:r>
      <w:r w:rsidR="00405321">
        <w:rPr>
          <w:rFonts w:ascii="Arial" w:hAnsi="Arial" w:cs="Arial"/>
          <w:sz w:val="18"/>
        </w:rPr>
        <w:t xml:space="preserve"> au 31 </w:t>
      </w:r>
      <w:r w:rsidR="002076A2">
        <w:rPr>
          <w:rFonts w:ascii="Arial" w:hAnsi="Arial" w:cs="Arial"/>
          <w:sz w:val="18"/>
        </w:rPr>
        <w:t>mars</w:t>
      </w:r>
      <w:r w:rsidR="00405321">
        <w:rPr>
          <w:rFonts w:ascii="Arial" w:hAnsi="Arial" w:cs="Arial"/>
          <w:sz w:val="18"/>
        </w:rPr>
        <w:t xml:space="preserve"> 2015</w:t>
      </w:r>
      <w:r>
        <w:rPr>
          <w:rFonts w:ascii="Arial" w:hAnsi="Arial" w:cs="Arial"/>
          <w:sz w:val="18"/>
        </w:rPr>
        <w:t>;</w:t>
      </w:r>
    </w:p>
    <w:p w:rsidR="00EB4200" w:rsidRDefault="00EB4200" w:rsidP="00EB4200">
      <w:pPr>
        <w:pStyle w:val="Retraitcorpsdetexte"/>
        <w:tabs>
          <w:tab w:val="clear" w:pos="1800"/>
          <w:tab w:val="clear" w:pos="3600"/>
          <w:tab w:val="left" w:pos="0"/>
          <w:tab w:val="left" w:pos="2127"/>
        </w:tabs>
        <w:suppressAutoHyphens/>
        <w:ind w:right="708"/>
        <w:jc w:val="both"/>
        <w:rPr>
          <w:rFonts w:ascii="Arial" w:hAnsi="Arial" w:cs="Arial"/>
          <w:sz w:val="18"/>
        </w:rPr>
      </w:pPr>
    </w:p>
    <w:p w:rsidR="00EB4200" w:rsidRDefault="00EB4200" w:rsidP="00086934">
      <w:pPr>
        <w:pStyle w:val="Retraitcorpsdetexte"/>
        <w:numPr>
          <w:ilvl w:val="0"/>
          <w:numId w:val="3"/>
        </w:numPr>
        <w:tabs>
          <w:tab w:val="clear" w:pos="1800"/>
          <w:tab w:val="clear" w:pos="3600"/>
          <w:tab w:val="left" w:pos="0"/>
          <w:tab w:val="left" w:pos="2127"/>
        </w:tabs>
        <w:suppressAutoHyphens/>
        <w:ind w:right="420"/>
        <w:jc w:val="both"/>
        <w:rPr>
          <w:rFonts w:ascii="Arial" w:hAnsi="Arial" w:cs="Arial"/>
          <w:sz w:val="18"/>
        </w:rPr>
      </w:pPr>
      <w:r>
        <w:rPr>
          <w:rFonts w:ascii="Arial" w:hAnsi="Arial" w:cs="Arial"/>
          <w:sz w:val="18"/>
        </w:rPr>
        <w:t>le registre de</w:t>
      </w:r>
      <w:r w:rsidR="0068570B">
        <w:rPr>
          <w:rFonts w:ascii="Arial" w:hAnsi="Arial" w:cs="Arial"/>
          <w:sz w:val="18"/>
        </w:rPr>
        <w:t>s</w:t>
      </w:r>
      <w:r>
        <w:rPr>
          <w:rFonts w:ascii="Arial" w:hAnsi="Arial" w:cs="Arial"/>
          <w:sz w:val="18"/>
        </w:rPr>
        <w:t xml:space="preserve"> chèques salaires, portant les numéros P</w:t>
      </w:r>
      <w:r w:rsidR="00405321">
        <w:rPr>
          <w:rFonts w:ascii="Arial" w:hAnsi="Arial" w:cs="Arial"/>
          <w:sz w:val="18"/>
        </w:rPr>
        <w:t>15000</w:t>
      </w:r>
      <w:r w:rsidR="002076A2">
        <w:rPr>
          <w:rFonts w:ascii="Arial" w:hAnsi="Arial" w:cs="Arial"/>
          <w:sz w:val="18"/>
        </w:rPr>
        <w:t>59</w:t>
      </w:r>
      <w:r w:rsidR="00AA3AE2">
        <w:rPr>
          <w:rFonts w:ascii="Arial" w:hAnsi="Arial" w:cs="Arial"/>
          <w:sz w:val="18"/>
        </w:rPr>
        <w:t xml:space="preserve"> </w:t>
      </w:r>
      <w:r>
        <w:rPr>
          <w:rFonts w:ascii="Arial" w:hAnsi="Arial" w:cs="Arial"/>
          <w:sz w:val="18"/>
        </w:rPr>
        <w:t>à P1</w:t>
      </w:r>
      <w:r w:rsidR="00405321">
        <w:rPr>
          <w:rFonts w:ascii="Arial" w:hAnsi="Arial" w:cs="Arial"/>
          <w:sz w:val="18"/>
        </w:rPr>
        <w:t>5000</w:t>
      </w:r>
      <w:r w:rsidR="002076A2">
        <w:rPr>
          <w:rFonts w:ascii="Arial" w:hAnsi="Arial" w:cs="Arial"/>
          <w:sz w:val="18"/>
        </w:rPr>
        <w:t>65</w:t>
      </w:r>
      <w:r w:rsidR="00D33115">
        <w:rPr>
          <w:rFonts w:ascii="Arial" w:hAnsi="Arial" w:cs="Arial"/>
          <w:sz w:val="18"/>
        </w:rPr>
        <w:t xml:space="preserve"> (élus)</w:t>
      </w:r>
      <w:r w:rsidR="005D7391">
        <w:rPr>
          <w:rFonts w:ascii="Arial" w:hAnsi="Arial" w:cs="Arial"/>
          <w:sz w:val="18"/>
        </w:rPr>
        <w:t xml:space="preserve">, </w:t>
      </w:r>
      <w:r>
        <w:rPr>
          <w:rFonts w:ascii="Arial" w:hAnsi="Arial" w:cs="Arial"/>
          <w:sz w:val="18"/>
        </w:rPr>
        <w:t xml:space="preserve">totalisant </w:t>
      </w:r>
      <w:r w:rsidR="002076A2">
        <w:rPr>
          <w:rFonts w:ascii="Arial" w:hAnsi="Arial" w:cs="Arial"/>
          <w:sz w:val="18"/>
        </w:rPr>
        <w:t>3 806.46</w:t>
      </w:r>
      <w:r w:rsidR="00D612A7">
        <w:rPr>
          <w:rFonts w:ascii="Arial" w:hAnsi="Arial" w:cs="Arial"/>
          <w:sz w:val="18"/>
        </w:rPr>
        <w:t>$</w:t>
      </w:r>
      <w:r>
        <w:rPr>
          <w:rFonts w:ascii="Arial" w:hAnsi="Arial" w:cs="Arial"/>
          <w:sz w:val="18"/>
        </w:rPr>
        <w:t xml:space="preserve"> et les numéros P</w:t>
      </w:r>
      <w:r w:rsidR="00405321">
        <w:rPr>
          <w:rFonts w:ascii="Arial" w:hAnsi="Arial" w:cs="Arial"/>
          <w:sz w:val="18"/>
        </w:rPr>
        <w:t>15000</w:t>
      </w:r>
      <w:r w:rsidR="002076A2">
        <w:rPr>
          <w:rFonts w:ascii="Arial" w:hAnsi="Arial" w:cs="Arial"/>
          <w:sz w:val="18"/>
        </w:rPr>
        <w:t>56</w:t>
      </w:r>
      <w:r w:rsidR="00AA3AE2">
        <w:rPr>
          <w:rFonts w:ascii="Arial" w:hAnsi="Arial" w:cs="Arial"/>
          <w:sz w:val="18"/>
        </w:rPr>
        <w:t xml:space="preserve"> </w:t>
      </w:r>
      <w:r w:rsidR="00CD38DF">
        <w:rPr>
          <w:rFonts w:ascii="Arial" w:hAnsi="Arial" w:cs="Arial"/>
          <w:sz w:val="18"/>
        </w:rPr>
        <w:t>à</w:t>
      </w:r>
      <w:r>
        <w:rPr>
          <w:rFonts w:ascii="Arial" w:hAnsi="Arial" w:cs="Arial"/>
          <w:sz w:val="18"/>
        </w:rPr>
        <w:t xml:space="preserve"> P</w:t>
      </w:r>
      <w:r w:rsidR="00405321">
        <w:rPr>
          <w:rFonts w:ascii="Arial" w:hAnsi="Arial" w:cs="Arial"/>
          <w:sz w:val="18"/>
        </w:rPr>
        <w:t>15000</w:t>
      </w:r>
      <w:r w:rsidR="002076A2">
        <w:rPr>
          <w:rFonts w:ascii="Arial" w:hAnsi="Arial" w:cs="Arial"/>
          <w:sz w:val="18"/>
        </w:rPr>
        <w:t>58</w:t>
      </w:r>
      <w:r w:rsidR="00D33115">
        <w:rPr>
          <w:rFonts w:ascii="Arial" w:hAnsi="Arial" w:cs="Arial"/>
          <w:sz w:val="18"/>
        </w:rPr>
        <w:t xml:space="preserve"> </w:t>
      </w:r>
      <w:r w:rsidR="00CD38DF">
        <w:rPr>
          <w:rFonts w:ascii="Arial" w:hAnsi="Arial" w:cs="Arial"/>
          <w:sz w:val="18"/>
        </w:rPr>
        <w:t>et</w:t>
      </w:r>
      <w:r w:rsidR="005D7391">
        <w:rPr>
          <w:rFonts w:ascii="Arial" w:hAnsi="Arial" w:cs="Arial"/>
          <w:sz w:val="18"/>
        </w:rPr>
        <w:t xml:space="preserve"> P1</w:t>
      </w:r>
      <w:r w:rsidR="00405321">
        <w:rPr>
          <w:rFonts w:ascii="Arial" w:hAnsi="Arial" w:cs="Arial"/>
          <w:sz w:val="18"/>
        </w:rPr>
        <w:t>5000</w:t>
      </w:r>
      <w:r w:rsidR="002076A2">
        <w:rPr>
          <w:rFonts w:ascii="Arial" w:hAnsi="Arial" w:cs="Arial"/>
          <w:sz w:val="18"/>
        </w:rPr>
        <w:t>66</w:t>
      </w:r>
      <w:r w:rsidR="005D7391">
        <w:rPr>
          <w:rFonts w:ascii="Arial" w:hAnsi="Arial" w:cs="Arial"/>
          <w:sz w:val="18"/>
        </w:rPr>
        <w:t xml:space="preserve"> </w:t>
      </w:r>
      <w:r w:rsidR="00CD38DF">
        <w:rPr>
          <w:rFonts w:ascii="Arial" w:hAnsi="Arial" w:cs="Arial"/>
          <w:sz w:val="18"/>
        </w:rPr>
        <w:t>à</w:t>
      </w:r>
      <w:r w:rsidR="005D7391">
        <w:rPr>
          <w:rFonts w:ascii="Arial" w:hAnsi="Arial" w:cs="Arial"/>
          <w:sz w:val="18"/>
        </w:rPr>
        <w:t xml:space="preserve"> P1</w:t>
      </w:r>
      <w:r w:rsidR="00CD38DF">
        <w:rPr>
          <w:rFonts w:ascii="Arial" w:hAnsi="Arial" w:cs="Arial"/>
          <w:sz w:val="18"/>
        </w:rPr>
        <w:t>5000</w:t>
      </w:r>
      <w:r w:rsidR="002076A2">
        <w:rPr>
          <w:rFonts w:ascii="Arial" w:hAnsi="Arial" w:cs="Arial"/>
          <w:sz w:val="18"/>
        </w:rPr>
        <w:t>79</w:t>
      </w:r>
      <w:r w:rsidR="00D33115">
        <w:rPr>
          <w:rFonts w:ascii="Arial" w:hAnsi="Arial" w:cs="Arial"/>
          <w:sz w:val="18"/>
        </w:rPr>
        <w:t xml:space="preserve"> (employés)</w:t>
      </w:r>
      <w:r w:rsidR="005D7391">
        <w:rPr>
          <w:rFonts w:ascii="Arial" w:hAnsi="Arial" w:cs="Arial"/>
          <w:sz w:val="18"/>
        </w:rPr>
        <w:t xml:space="preserve"> </w:t>
      </w:r>
      <w:r>
        <w:rPr>
          <w:rFonts w:ascii="Arial" w:hAnsi="Arial" w:cs="Arial"/>
          <w:sz w:val="18"/>
        </w:rPr>
        <w:t xml:space="preserve">totalisant </w:t>
      </w:r>
      <w:r w:rsidR="00F85B71">
        <w:rPr>
          <w:rFonts w:ascii="Arial" w:hAnsi="Arial" w:cs="Arial"/>
          <w:sz w:val="18"/>
        </w:rPr>
        <w:t>6</w:t>
      </w:r>
      <w:r w:rsidR="00301339">
        <w:rPr>
          <w:rFonts w:ascii="Arial" w:hAnsi="Arial" w:cs="Arial"/>
          <w:sz w:val="18"/>
        </w:rPr>
        <w:t xml:space="preserve"> </w:t>
      </w:r>
      <w:r w:rsidR="00F85B71">
        <w:rPr>
          <w:rFonts w:ascii="Arial" w:hAnsi="Arial" w:cs="Arial"/>
          <w:sz w:val="18"/>
        </w:rPr>
        <w:t>841.88</w:t>
      </w:r>
      <w:r w:rsidR="00D215A0">
        <w:rPr>
          <w:rFonts w:ascii="Arial" w:hAnsi="Arial" w:cs="Arial"/>
          <w:sz w:val="18"/>
        </w:rPr>
        <w:t>$</w:t>
      </w:r>
      <w:r>
        <w:rPr>
          <w:rFonts w:ascii="Arial" w:hAnsi="Arial" w:cs="Arial"/>
          <w:sz w:val="18"/>
        </w:rPr>
        <w:t xml:space="preserve"> et portant sur la période du </w:t>
      </w:r>
      <w:r w:rsidR="00405321">
        <w:rPr>
          <w:rFonts w:ascii="Arial" w:hAnsi="Arial" w:cs="Arial"/>
          <w:sz w:val="18"/>
        </w:rPr>
        <w:t>1</w:t>
      </w:r>
      <w:r w:rsidR="00603399" w:rsidRPr="00603399">
        <w:rPr>
          <w:rFonts w:ascii="Arial" w:hAnsi="Arial" w:cs="Arial"/>
          <w:sz w:val="18"/>
          <w:vertAlign w:val="superscript"/>
        </w:rPr>
        <w:t>er</w:t>
      </w:r>
      <w:r w:rsidR="00405321">
        <w:rPr>
          <w:rFonts w:ascii="Arial" w:hAnsi="Arial" w:cs="Arial"/>
          <w:sz w:val="18"/>
        </w:rPr>
        <w:t xml:space="preserve"> </w:t>
      </w:r>
      <w:r w:rsidR="00F85B71">
        <w:rPr>
          <w:rFonts w:ascii="Arial" w:hAnsi="Arial" w:cs="Arial"/>
          <w:sz w:val="18"/>
        </w:rPr>
        <w:t>mars</w:t>
      </w:r>
      <w:r w:rsidR="00405321">
        <w:rPr>
          <w:rFonts w:ascii="Arial" w:hAnsi="Arial" w:cs="Arial"/>
          <w:sz w:val="18"/>
        </w:rPr>
        <w:t xml:space="preserve"> au 31 </w:t>
      </w:r>
      <w:r w:rsidR="00F85B71">
        <w:rPr>
          <w:rFonts w:ascii="Arial" w:hAnsi="Arial" w:cs="Arial"/>
          <w:sz w:val="18"/>
        </w:rPr>
        <w:t>mars</w:t>
      </w:r>
      <w:r w:rsidR="00405321">
        <w:rPr>
          <w:rFonts w:ascii="Arial" w:hAnsi="Arial" w:cs="Arial"/>
          <w:sz w:val="18"/>
        </w:rPr>
        <w:t xml:space="preserve"> 2015</w:t>
      </w:r>
      <w:r w:rsidR="008A31E5">
        <w:rPr>
          <w:rFonts w:ascii="Arial" w:hAnsi="Arial" w:cs="Arial"/>
          <w:sz w:val="18"/>
        </w:rPr>
        <w:t>.</w:t>
      </w:r>
    </w:p>
    <w:p w:rsidR="002E51E6" w:rsidRDefault="002E51E6" w:rsidP="002E51E6">
      <w:pPr>
        <w:pStyle w:val="Retraitcorpsdetexte"/>
        <w:tabs>
          <w:tab w:val="clear" w:pos="1800"/>
          <w:tab w:val="clear" w:pos="3600"/>
        </w:tabs>
        <w:suppressAutoHyphens/>
        <w:ind w:left="2127" w:right="240"/>
        <w:rPr>
          <w:rFonts w:ascii="Arial" w:hAnsi="Arial" w:cs="Arial"/>
          <w:sz w:val="18"/>
        </w:rPr>
      </w:pPr>
    </w:p>
    <w:p w:rsidR="008A31E5" w:rsidRDefault="00113B23" w:rsidP="00B8544E">
      <w:pPr>
        <w:pStyle w:val="Retraitcorpsdetexte"/>
        <w:tabs>
          <w:tab w:val="clear" w:pos="1800"/>
          <w:tab w:val="clear" w:pos="3600"/>
        </w:tabs>
        <w:suppressAutoHyphens/>
        <w:ind w:left="2127" w:right="282"/>
        <w:jc w:val="right"/>
        <w:rPr>
          <w:rFonts w:ascii="Arial" w:hAnsi="Arial" w:cs="Arial"/>
          <w:sz w:val="18"/>
        </w:rPr>
      </w:pPr>
      <w:r>
        <w:rPr>
          <w:rFonts w:ascii="Arial" w:hAnsi="Arial" w:cs="Arial"/>
          <w:sz w:val="18"/>
        </w:rPr>
        <w:t>Adopté</w:t>
      </w:r>
      <w:r w:rsidR="00F5533E">
        <w:rPr>
          <w:rFonts w:ascii="Arial" w:hAnsi="Arial" w:cs="Arial"/>
          <w:sz w:val="18"/>
        </w:rPr>
        <w:t>e</w:t>
      </w:r>
    </w:p>
    <w:p w:rsidR="00CF18FD" w:rsidRDefault="00CF18FD" w:rsidP="00606C4F">
      <w:pPr>
        <w:pStyle w:val="Retraitcorpsdetexte"/>
        <w:tabs>
          <w:tab w:val="clear" w:pos="1800"/>
          <w:tab w:val="clear" w:pos="3600"/>
          <w:tab w:val="left" w:pos="0"/>
          <w:tab w:val="left" w:pos="2070"/>
          <w:tab w:val="left" w:pos="2127"/>
          <w:tab w:val="left" w:pos="8080"/>
        </w:tabs>
        <w:suppressAutoHyphens/>
        <w:ind w:left="2127" w:right="708"/>
        <w:jc w:val="both"/>
        <w:rPr>
          <w:rFonts w:ascii="Arial" w:hAnsi="Arial" w:cs="Arial"/>
          <w:sz w:val="18"/>
        </w:rPr>
      </w:pPr>
    </w:p>
    <w:p w:rsidR="00FD117F" w:rsidRDefault="00FD117F" w:rsidP="00606C4F">
      <w:pPr>
        <w:pStyle w:val="Retraitcorpsdetexte"/>
        <w:tabs>
          <w:tab w:val="clear" w:pos="1800"/>
          <w:tab w:val="clear" w:pos="3600"/>
          <w:tab w:val="left" w:pos="0"/>
          <w:tab w:val="left" w:pos="2070"/>
          <w:tab w:val="left" w:pos="2127"/>
          <w:tab w:val="left" w:pos="8080"/>
        </w:tabs>
        <w:suppressAutoHyphens/>
        <w:ind w:left="2127" w:right="708"/>
        <w:jc w:val="both"/>
        <w:rPr>
          <w:rFonts w:ascii="Arial" w:hAnsi="Arial" w:cs="Arial"/>
          <w:sz w:val="18"/>
        </w:rPr>
      </w:pPr>
    </w:p>
    <w:p w:rsidR="00A35E8A" w:rsidRPr="00113EDB" w:rsidRDefault="00E300CA" w:rsidP="00113EDB">
      <w:pPr>
        <w:pStyle w:val="Retraitcorpsdetexte"/>
        <w:tabs>
          <w:tab w:val="clear" w:pos="1800"/>
          <w:tab w:val="clear" w:pos="3600"/>
        </w:tabs>
        <w:suppressAutoHyphens/>
        <w:ind w:left="2160" w:right="464" w:hanging="1890"/>
        <w:jc w:val="both"/>
        <w:rPr>
          <w:rFonts w:ascii="Arial" w:hAnsi="Arial" w:cs="Arial"/>
          <w:b/>
          <w:sz w:val="18"/>
          <w:u w:val="single"/>
        </w:rPr>
      </w:pPr>
      <w:r>
        <w:rPr>
          <w:rFonts w:ascii="Arial" w:hAnsi="Arial" w:cs="Arial"/>
          <w:sz w:val="18"/>
        </w:rPr>
        <w:t>2015-0</w:t>
      </w:r>
      <w:r w:rsidR="00C036DD">
        <w:rPr>
          <w:rFonts w:ascii="Arial" w:hAnsi="Arial" w:cs="Arial"/>
          <w:sz w:val="18"/>
        </w:rPr>
        <w:t>4</w:t>
      </w:r>
      <w:r>
        <w:rPr>
          <w:rFonts w:ascii="Arial" w:hAnsi="Arial" w:cs="Arial"/>
          <w:sz w:val="18"/>
        </w:rPr>
        <w:t>-05</w:t>
      </w:r>
      <w:r>
        <w:rPr>
          <w:rFonts w:ascii="Arial" w:hAnsi="Arial" w:cs="Arial"/>
          <w:sz w:val="18"/>
        </w:rPr>
        <w:tab/>
      </w:r>
      <w:r w:rsidR="004C7F91">
        <w:rPr>
          <w:rFonts w:ascii="Arial" w:hAnsi="Arial" w:cs="Arial"/>
          <w:b/>
          <w:sz w:val="18"/>
          <w:u w:val="single"/>
        </w:rPr>
        <w:t>ABOLITION DU FONDS DE SOUTIEN AUX TERRITOIRES EN DIFFICULTÉ</w:t>
      </w:r>
    </w:p>
    <w:p w:rsidR="00A465DC" w:rsidRDefault="00A465DC" w:rsidP="007A4751">
      <w:pPr>
        <w:ind w:left="2160" w:right="464"/>
        <w:jc w:val="both"/>
        <w:rPr>
          <w:rFonts w:ascii="Arial" w:hAnsi="Arial" w:cs="Arial"/>
          <w:sz w:val="18"/>
          <w:u w:val="single"/>
        </w:rPr>
      </w:pPr>
    </w:p>
    <w:p w:rsidR="004C7F91" w:rsidRDefault="00113EDB" w:rsidP="00113EDB">
      <w:pPr>
        <w:ind w:left="4253" w:right="464" w:hanging="2093"/>
        <w:jc w:val="both"/>
        <w:rPr>
          <w:rFonts w:ascii="Arial" w:hAnsi="Arial" w:cs="Arial"/>
          <w:sz w:val="18"/>
        </w:rPr>
      </w:pPr>
      <w:r>
        <w:rPr>
          <w:rFonts w:ascii="Arial" w:hAnsi="Arial" w:cs="Arial"/>
          <w:sz w:val="18"/>
        </w:rPr>
        <w:t>CONSIDÉRANT QUE</w:t>
      </w:r>
      <w:r>
        <w:rPr>
          <w:rFonts w:ascii="Arial" w:hAnsi="Arial" w:cs="Arial"/>
          <w:sz w:val="18"/>
        </w:rPr>
        <w:tab/>
        <w:t>l’annonce de l’abolition du Fonds de soutien aux territoires en difficulté inquiète les municipalités de la MRC d’Antoine-Labelle, puisque la revitalisation passe par plusieurs actions dans une perspective à long terme et que plusieurs</w:t>
      </w:r>
      <w:r w:rsidR="0066228B">
        <w:rPr>
          <w:rFonts w:ascii="Arial" w:hAnsi="Arial" w:cs="Arial"/>
          <w:sz w:val="18"/>
        </w:rPr>
        <w:t xml:space="preserve"> municipalités sont encore parmi</w:t>
      </w:r>
      <w:r>
        <w:rPr>
          <w:rFonts w:ascii="Arial" w:hAnsi="Arial" w:cs="Arial"/>
          <w:sz w:val="18"/>
        </w:rPr>
        <w:t xml:space="preserve"> les municipalités dévitalisées du Québec;</w:t>
      </w:r>
    </w:p>
    <w:p w:rsidR="00113EDB" w:rsidRDefault="00113EDB" w:rsidP="007A4751">
      <w:pPr>
        <w:ind w:left="2160" w:right="464"/>
        <w:jc w:val="both"/>
        <w:rPr>
          <w:rFonts w:ascii="Arial" w:hAnsi="Arial" w:cs="Arial"/>
          <w:sz w:val="18"/>
        </w:rPr>
      </w:pPr>
    </w:p>
    <w:p w:rsidR="00113EDB" w:rsidRDefault="00113EDB" w:rsidP="00485BA9">
      <w:pPr>
        <w:ind w:left="4253" w:right="464" w:hanging="2093"/>
        <w:jc w:val="both"/>
        <w:rPr>
          <w:rFonts w:ascii="Arial" w:hAnsi="Arial" w:cs="Arial"/>
          <w:sz w:val="18"/>
        </w:rPr>
      </w:pPr>
      <w:r>
        <w:rPr>
          <w:rFonts w:ascii="Arial" w:hAnsi="Arial" w:cs="Arial"/>
          <w:sz w:val="18"/>
        </w:rPr>
        <w:t>CONSIDÉRANT QU’</w:t>
      </w:r>
      <w:r>
        <w:rPr>
          <w:rFonts w:ascii="Arial" w:hAnsi="Arial" w:cs="Arial"/>
          <w:sz w:val="18"/>
        </w:rPr>
        <w:tab/>
        <w:t>un nouveau fonds d’aide régional est prévu, mais comme la majorité des annonces, ce fonds risque d’être amputé de plusieurs milliers de dollars;</w:t>
      </w:r>
    </w:p>
    <w:p w:rsidR="00113EDB" w:rsidRDefault="00113EDB" w:rsidP="007A4751">
      <w:pPr>
        <w:ind w:left="2160" w:right="464"/>
        <w:jc w:val="both"/>
        <w:rPr>
          <w:rFonts w:ascii="Arial" w:hAnsi="Arial" w:cs="Arial"/>
          <w:sz w:val="18"/>
        </w:rPr>
      </w:pPr>
    </w:p>
    <w:p w:rsidR="00113EDB" w:rsidRDefault="00113EDB" w:rsidP="00485BA9">
      <w:pPr>
        <w:ind w:left="4253" w:right="464" w:hanging="2093"/>
        <w:jc w:val="both"/>
        <w:rPr>
          <w:rFonts w:ascii="Arial" w:hAnsi="Arial" w:cs="Arial"/>
          <w:sz w:val="18"/>
        </w:rPr>
      </w:pPr>
      <w:r>
        <w:rPr>
          <w:rFonts w:ascii="Arial" w:hAnsi="Arial" w:cs="Arial"/>
          <w:sz w:val="18"/>
        </w:rPr>
        <w:t>CONSIDÉRANT QUE</w:t>
      </w:r>
      <w:r>
        <w:rPr>
          <w:rFonts w:ascii="Arial" w:hAnsi="Arial" w:cs="Arial"/>
          <w:sz w:val="18"/>
        </w:rPr>
        <w:tab/>
        <w:t xml:space="preserve">le nouveau fonds régional annoncé sur </w:t>
      </w:r>
      <w:r w:rsidR="00485BA9">
        <w:rPr>
          <w:rFonts w:ascii="Arial" w:hAnsi="Arial" w:cs="Arial"/>
          <w:sz w:val="18"/>
        </w:rPr>
        <w:t xml:space="preserve">un </w:t>
      </w:r>
      <w:r>
        <w:rPr>
          <w:rFonts w:ascii="Arial" w:hAnsi="Arial" w:cs="Arial"/>
          <w:sz w:val="18"/>
        </w:rPr>
        <w:t>grand territoire comme la MRC d’Antoine-Labelle</w:t>
      </w:r>
      <w:r w:rsidR="00485BA9">
        <w:rPr>
          <w:rFonts w:ascii="Arial" w:hAnsi="Arial" w:cs="Arial"/>
          <w:sz w:val="18"/>
        </w:rPr>
        <w:t xml:space="preserve"> risque d’avoir moins d’impacts spécifiques sur les municipalités puisque les distances sont très importantes ce qui risque d’en réduire l’efficacité;</w:t>
      </w:r>
    </w:p>
    <w:p w:rsidR="00485BA9" w:rsidRDefault="00485BA9" w:rsidP="007A4751">
      <w:pPr>
        <w:ind w:left="2160" w:right="464"/>
        <w:jc w:val="both"/>
        <w:rPr>
          <w:rFonts w:ascii="Arial" w:hAnsi="Arial" w:cs="Arial"/>
          <w:sz w:val="18"/>
        </w:rPr>
      </w:pPr>
    </w:p>
    <w:p w:rsidR="00485BA9" w:rsidRDefault="00485BA9" w:rsidP="00485BA9">
      <w:pPr>
        <w:ind w:left="4253" w:right="464" w:hanging="2093"/>
        <w:jc w:val="both"/>
        <w:rPr>
          <w:rFonts w:ascii="Arial" w:hAnsi="Arial" w:cs="Arial"/>
          <w:sz w:val="18"/>
        </w:rPr>
      </w:pPr>
      <w:r>
        <w:rPr>
          <w:rFonts w:ascii="Arial" w:hAnsi="Arial" w:cs="Arial"/>
          <w:sz w:val="18"/>
        </w:rPr>
        <w:t>CONSIDÉRANT QUE</w:t>
      </w:r>
      <w:r>
        <w:rPr>
          <w:rFonts w:ascii="Arial" w:hAnsi="Arial" w:cs="Arial"/>
          <w:sz w:val="18"/>
        </w:rPr>
        <w:tab/>
        <w:t>les municipalités ont entrepris des démarches avec un comité de développement économique justement pour revitaliser les municipalités et développer de nouvelles idées dans une perspective de dynamisation du milieu, mais que présentement aucun fonds n’est disponible;</w:t>
      </w:r>
    </w:p>
    <w:p w:rsidR="00485BA9" w:rsidRPr="00113EDB" w:rsidRDefault="00485BA9" w:rsidP="007A4751">
      <w:pPr>
        <w:ind w:left="2160" w:right="464"/>
        <w:jc w:val="both"/>
        <w:rPr>
          <w:rFonts w:ascii="Arial" w:hAnsi="Arial" w:cs="Arial"/>
          <w:sz w:val="18"/>
        </w:rPr>
      </w:pPr>
    </w:p>
    <w:p w:rsidR="004C7F91" w:rsidRDefault="00485BA9" w:rsidP="007A4751">
      <w:pPr>
        <w:ind w:left="2160" w:right="464"/>
        <w:jc w:val="both"/>
        <w:rPr>
          <w:rFonts w:ascii="Arial" w:hAnsi="Arial" w:cs="Arial"/>
          <w:sz w:val="18"/>
        </w:rPr>
      </w:pPr>
      <w:r>
        <w:rPr>
          <w:rFonts w:ascii="Arial" w:hAnsi="Arial" w:cs="Arial"/>
          <w:sz w:val="18"/>
        </w:rPr>
        <w:t>EN CONSÉQUENCE,</w:t>
      </w:r>
    </w:p>
    <w:p w:rsidR="00485BA9" w:rsidRDefault="00485BA9" w:rsidP="007A4751">
      <w:pPr>
        <w:ind w:left="2160" w:right="464"/>
        <w:jc w:val="both"/>
        <w:rPr>
          <w:rFonts w:ascii="Arial" w:hAnsi="Arial" w:cs="Arial"/>
          <w:sz w:val="18"/>
        </w:rPr>
      </w:pPr>
    </w:p>
    <w:p w:rsidR="00885896" w:rsidRDefault="00885896" w:rsidP="00D66BD4">
      <w:pPr>
        <w:tabs>
          <w:tab w:val="left" w:pos="9990"/>
        </w:tabs>
        <w:ind w:left="2160" w:right="-30"/>
        <w:jc w:val="both"/>
        <w:rPr>
          <w:rFonts w:ascii="Arial" w:hAnsi="Arial" w:cs="Arial"/>
          <w:sz w:val="18"/>
        </w:rPr>
      </w:pPr>
      <w:r>
        <w:rPr>
          <w:rFonts w:ascii="Arial" w:hAnsi="Arial" w:cs="Arial"/>
          <w:sz w:val="18"/>
        </w:rPr>
        <w:t>Il est</w:t>
      </w:r>
      <w:r w:rsidR="00E300CA">
        <w:rPr>
          <w:rFonts w:ascii="Arial" w:hAnsi="Arial" w:cs="Arial"/>
          <w:sz w:val="18"/>
        </w:rPr>
        <w:t xml:space="preserve"> proposé par le conseiller </w:t>
      </w:r>
      <w:r w:rsidR="0066228B">
        <w:rPr>
          <w:rFonts w:ascii="Arial" w:hAnsi="Arial" w:cs="Arial"/>
          <w:sz w:val="18"/>
        </w:rPr>
        <w:t>Marcel Dubé</w:t>
      </w:r>
    </w:p>
    <w:p w:rsidR="00E300CA" w:rsidRDefault="00E300CA" w:rsidP="00D66BD4">
      <w:pPr>
        <w:tabs>
          <w:tab w:val="left" w:pos="9990"/>
        </w:tabs>
        <w:ind w:left="2160" w:right="-30"/>
        <w:jc w:val="both"/>
        <w:rPr>
          <w:rFonts w:ascii="Arial" w:hAnsi="Arial" w:cs="Arial"/>
          <w:sz w:val="18"/>
        </w:rPr>
      </w:pPr>
      <w:r>
        <w:rPr>
          <w:rFonts w:ascii="Arial" w:hAnsi="Arial" w:cs="Arial"/>
          <w:sz w:val="18"/>
        </w:rPr>
        <w:t xml:space="preserve">Appuyé par le conseiller </w:t>
      </w:r>
      <w:r w:rsidR="0066228B">
        <w:rPr>
          <w:rFonts w:ascii="Arial" w:hAnsi="Arial" w:cs="Arial"/>
          <w:sz w:val="18"/>
        </w:rPr>
        <w:t>Luc Bélisle</w:t>
      </w:r>
    </w:p>
    <w:p w:rsidR="00E300CA" w:rsidRDefault="00E300CA" w:rsidP="00E300CA">
      <w:pPr>
        <w:tabs>
          <w:tab w:val="left" w:pos="9990"/>
        </w:tabs>
        <w:ind w:left="2160" w:right="-30"/>
        <w:jc w:val="both"/>
        <w:rPr>
          <w:rFonts w:ascii="Arial" w:hAnsi="Arial" w:cs="Arial"/>
          <w:sz w:val="18"/>
        </w:rPr>
      </w:pPr>
      <w:r>
        <w:rPr>
          <w:rFonts w:ascii="Arial" w:hAnsi="Arial" w:cs="Arial"/>
          <w:sz w:val="18"/>
        </w:rPr>
        <w:t>Et résolu à l’unanimité :</w:t>
      </w:r>
    </w:p>
    <w:p w:rsidR="00E300CA" w:rsidRDefault="00E300CA" w:rsidP="00E300CA">
      <w:pPr>
        <w:tabs>
          <w:tab w:val="left" w:pos="9990"/>
        </w:tabs>
        <w:ind w:left="2160" w:right="-30"/>
        <w:jc w:val="both"/>
        <w:rPr>
          <w:rFonts w:ascii="Arial" w:hAnsi="Arial" w:cs="Arial"/>
          <w:sz w:val="18"/>
        </w:rPr>
      </w:pPr>
    </w:p>
    <w:p w:rsidR="00485BA9" w:rsidRDefault="00485BA9" w:rsidP="00E300CA">
      <w:pPr>
        <w:pStyle w:val="Normalcentr"/>
        <w:tabs>
          <w:tab w:val="left" w:pos="8010"/>
        </w:tabs>
        <w:ind w:left="2160" w:right="0"/>
        <w:rPr>
          <w:sz w:val="18"/>
        </w:rPr>
      </w:pPr>
      <w:r>
        <w:rPr>
          <w:sz w:val="18"/>
        </w:rPr>
        <w:t>De demander au gouvernement du Québec de réserver un fonds spécifique pour les municipalités dévitalisées et que ce fonds soit à la hauteur des besoins de celles-ci pour les aider à sortir de leur dévitalisation et de prendre en considération la réalité des petites municipalités, compte tenu particulièrement du fait que les responsabilités financières ne cessent d’accroitre.</w:t>
      </w:r>
    </w:p>
    <w:p w:rsidR="00485BA9" w:rsidRDefault="00485BA9" w:rsidP="00E300CA">
      <w:pPr>
        <w:pStyle w:val="Normalcentr"/>
        <w:tabs>
          <w:tab w:val="left" w:pos="8010"/>
        </w:tabs>
        <w:ind w:left="2160" w:right="0"/>
        <w:rPr>
          <w:sz w:val="18"/>
        </w:rPr>
      </w:pPr>
    </w:p>
    <w:p w:rsidR="00885896" w:rsidRDefault="00485BA9" w:rsidP="00E300CA">
      <w:pPr>
        <w:pStyle w:val="Normalcentr"/>
        <w:tabs>
          <w:tab w:val="left" w:pos="8010"/>
        </w:tabs>
        <w:ind w:left="2160" w:right="0"/>
        <w:rPr>
          <w:sz w:val="18"/>
        </w:rPr>
      </w:pPr>
      <w:r>
        <w:rPr>
          <w:sz w:val="18"/>
        </w:rPr>
        <w:t>De demander au gouvernement que ce fonds soit versé directement aux municipalités dévitalisées.</w:t>
      </w:r>
    </w:p>
    <w:p w:rsidR="00885896" w:rsidRDefault="00E447FB" w:rsidP="00B8544E">
      <w:pPr>
        <w:ind w:left="2160" w:right="282"/>
        <w:jc w:val="right"/>
        <w:rPr>
          <w:rFonts w:ascii="Arial" w:hAnsi="Arial" w:cs="Arial"/>
          <w:sz w:val="18"/>
        </w:rPr>
      </w:pPr>
      <w:r>
        <w:rPr>
          <w:rFonts w:ascii="Arial" w:hAnsi="Arial" w:cs="Arial"/>
          <w:sz w:val="18"/>
        </w:rPr>
        <w:t>Adoptée</w:t>
      </w:r>
    </w:p>
    <w:p w:rsidR="00885896" w:rsidRDefault="00885896" w:rsidP="00D66BD4">
      <w:pPr>
        <w:tabs>
          <w:tab w:val="left" w:pos="9990"/>
        </w:tabs>
        <w:ind w:left="2160" w:right="-30"/>
        <w:jc w:val="both"/>
        <w:rPr>
          <w:rFonts w:ascii="Arial" w:hAnsi="Arial" w:cs="Arial"/>
          <w:sz w:val="18"/>
        </w:rPr>
      </w:pPr>
    </w:p>
    <w:p w:rsidR="00885896" w:rsidRDefault="00885896" w:rsidP="00D66BD4">
      <w:pPr>
        <w:tabs>
          <w:tab w:val="left" w:pos="9990"/>
        </w:tabs>
        <w:ind w:left="2160" w:right="-30"/>
        <w:jc w:val="both"/>
        <w:rPr>
          <w:rFonts w:ascii="Arial" w:hAnsi="Arial" w:cs="Arial"/>
          <w:sz w:val="18"/>
        </w:rPr>
      </w:pPr>
    </w:p>
    <w:p w:rsidR="00885896" w:rsidRPr="00E300CA" w:rsidRDefault="006C7F34" w:rsidP="006C7F34">
      <w:pPr>
        <w:tabs>
          <w:tab w:val="left" w:pos="9990"/>
        </w:tabs>
        <w:ind w:left="2160" w:right="-30" w:hanging="1890"/>
        <w:jc w:val="both"/>
        <w:rPr>
          <w:rFonts w:ascii="Arial" w:hAnsi="Arial" w:cs="Arial"/>
          <w:b/>
          <w:sz w:val="18"/>
          <w:u w:val="single"/>
        </w:rPr>
      </w:pPr>
      <w:r>
        <w:rPr>
          <w:rFonts w:ascii="Arial" w:hAnsi="Arial" w:cs="Arial"/>
          <w:sz w:val="18"/>
        </w:rPr>
        <w:t>2015-0</w:t>
      </w:r>
      <w:r w:rsidR="00C036DD">
        <w:rPr>
          <w:rFonts w:ascii="Arial" w:hAnsi="Arial" w:cs="Arial"/>
          <w:sz w:val="18"/>
        </w:rPr>
        <w:t>4</w:t>
      </w:r>
      <w:r>
        <w:rPr>
          <w:rFonts w:ascii="Arial" w:hAnsi="Arial" w:cs="Arial"/>
          <w:sz w:val="18"/>
        </w:rPr>
        <w:t>-06</w:t>
      </w:r>
      <w:r>
        <w:rPr>
          <w:rFonts w:ascii="Arial" w:hAnsi="Arial" w:cs="Arial"/>
          <w:sz w:val="18"/>
        </w:rPr>
        <w:tab/>
      </w:r>
      <w:r w:rsidR="00485BA9">
        <w:rPr>
          <w:rFonts w:ascii="Arial" w:hAnsi="Arial" w:cs="Arial"/>
          <w:b/>
          <w:sz w:val="18"/>
          <w:u w:val="single"/>
        </w:rPr>
        <w:t>LA ROUTE DES BELLES-HISTOIRES</w:t>
      </w:r>
    </w:p>
    <w:p w:rsidR="00885896" w:rsidRPr="009B15A3" w:rsidRDefault="00885896" w:rsidP="00D66BD4">
      <w:pPr>
        <w:tabs>
          <w:tab w:val="left" w:pos="9990"/>
        </w:tabs>
        <w:ind w:left="2160" w:right="-30"/>
        <w:jc w:val="both"/>
        <w:rPr>
          <w:rFonts w:ascii="Arial" w:hAnsi="Arial" w:cs="Arial"/>
          <w:sz w:val="18"/>
        </w:rPr>
      </w:pPr>
    </w:p>
    <w:p w:rsidR="00485BA9" w:rsidRPr="009B15A3" w:rsidRDefault="00485BA9" w:rsidP="00021A53">
      <w:pPr>
        <w:ind w:left="3544" w:hanging="1417"/>
        <w:contextualSpacing/>
        <w:jc w:val="both"/>
        <w:rPr>
          <w:rFonts w:ascii="Arial" w:eastAsia="Calibri" w:hAnsi="Arial" w:cs="Arial"/>
          <w:sz w:val="18"/>
          <w:szCs w:val="18"/>
          <w:lang w:eastAsia="en-US"/>
        </w:rPr>
      </w:pPr>
      <w:r w:rsidRPr="009B15A3">
        <w:rPr>
          <w:rFonts w:ascii="Arial" w:eastAsia="Calibri" w:hAnsi="Arial" w:cs="Arial"/>
          <w:sz w:val="18"/>
          <w:szCs w:val="18"/>
          <w:lang w:eastAsia="en-US"/>
        </w:rPr>
        <w:t>ATTENDU QUE</w:t>
      </w:r>
      <w:r w:rsidR="00021A53" w:rsidRPr="009B15A3">
        <w:rPr>
          <w:rFonts w:ascii="Arial" w:eastAsia="Calibri" w:hAnsi="Arial" w:cs="Arial"/>
          <w:sz w:val="18"/>
          <w:szCs w:val="18"/>
          <w:lang w:eastAsia="en-US"/>
        </w:rPr>
        <w:tab/>
      </w:r>
      <w:r w:rsidRPr="009B15A3">
        <w:rPr>
          <w:rFonts w:ascii="Arial" w:eastAsia="Calibri" w:hAnsi="Arial" w:cs="Arial"/>
          <w:sz w:val="18"/>
          <w:szCs w:val="18"/>
          <w:lang w:eastAsia="en-US"/>
        </w:rPr>
        <w:t>Plan directeur de développement touristique des Laurentides reconnaît le besoin de créer des routes et circuits touristiques afin de faciliter la circulation des clientèles touristiques de même que la découverte du territoire et de contribuer à l’allongement de la durée de séjour des visiteurs;</w:t>
      </w:r>
    </w:p>
    <w:p w:rsidR="00485BA9" w:rsidRPr="009B15A3" w:rsidRDefault="00485BA9" w:rsidP="00485BA9">
      <w:pPr>
        <w:ind w:left="2127"/>
        <w:contextualSpacing/>
        <w:jc w:val="both"/>
        <w:rPr>
          <w:rFonts w:ascii="Arial" w:eastAsia="Calibri" w:hAnsi="Arial" w:cs="Arial"/>
          <w:sz w:val="18"/>
          <w:szCs w:val="18"/>
          <w:lang w:eastAsia="en-US"/>
        </w:rPr>
      </w:pPr>
    </w:p>
    <w:p w:rsidR="00485BA9" w:rsidRPr="009B15A3" w:rsidRDefault="00485BA9" w:rsidP="00021A53">
      <w:pPr>
        <w:spacing w:before="240"/>
        <w:ind w:left="3544" w:hanging="1417"/>
        <w:contextualSpacing/>
        <w:jc w:val="both"/>
        <w:rPr>
          <w:rFonts w:ascii="Arial" w:eastAsia="Calibri" w:hAnsi="Arial" w:cs="Arial"/>
          <w:sz w:val="18"/>
          <w:szCs w:val="18"/>
          <w:lang w:eastAsia="en-US"/>
        </w:rPr>
      </w:pPr>
      <w:r w:rsidRPr="009B15A3">
        <w:rPr>
          <w:rFonts w:ascii="Arial" w:eastAsia="Calibri" w:hAnsi="Arial" w:cs="Arial"/>
          <w:sz w:val="18"/>
          <w:szCs w:val="18"/>
          <w:lang w:eastAsia="en-US"/>
        </w:rPr>
        <w:t>ATTENDU QUE</w:t>
      </w:r>
      <w:r w:rsidR="00021A53" w:rsidRPr="009B15A3">
        <w:rPr>
          <w:rFonts w:ascii="Arial" w:eastAsia="Calibri" w:hAnsi="Arial" w:cs="Arial"/>
          <w:sz w:val="18"/>
          <w:szCs w:val="18"/>
          <w:lang w:eastAsia="en-US"/>
        </w:rPr>
        <w:tab/>
      </w:r>
      <w:r w:rsidRPr="009B15A3">
        <w:rPr>
          <w:rFonts w:ascii="Arial" w:eastAsia="Calibri" w:hAnsi="Arial" w:cs="Arial"/>
          <w:sz w:val="18"/>
          <w:szCs w:val="18"/>
          <w:lang w:eastAsia="en-US"/>
        </w:rPr>
        <w:t>Plan d’action ACCORD du créneau tourisme villégiature quatre saisons à l’international reconnaît la pertinence du développement de routes et circuits touristiques dans la région des Laurentides;</w:t>
      </w:r>
    </w:p>
    <w:p w:rsidR="00485BA9" w:rsidRPr="009B15A3" w:rsidRDefault="00485BA9" w:rsidP="00485BA9">
      <w:pPr>
        <w:spacing w:before="240"/>
        <w:ind w:left="2127"/>
        <w:contextualSpacing/>
        <w:jc w:val="both"/>
        <w:rPr>
          <w:rFonts w:ascii="Arial" w:eastAsia="Calibri" w:hAnsi="Arial" w:cs="Arial"/>
          <w:sz w:val="18"/>
          <w:szCs w:val="18"/>
          <w:lang w:eastAsia="en-US"/>
        </w:rPr>
      </w:pPr>
    </w:p>
    <w:p w:rsidR="00485BA9" w:rsidRPr="009B15A3" w:rsidRDefault="00485BA9" w:rsidP="00021A53">
      <w:pPr>
        <w:spacing w:before="240"/>
        <w:ind w:left="3544" w:hanging="1417"/>
        <w:contextualSpacing/>
        <w:jc w:val="both"/>
        <w:rPr>
          <w:rFonts w:ascii="Arial" w:eastAsia="Calibri" w:hAnsi="Arial" w:cs="Arial"/>
          <w:sz w:val="18"/>
          <w:szCs w:val="18"/>
          <w:lang w:eastAsia="en-US"/>
        </w:rPr>
      </w:pPr>
      <w:r w:rsidRPr="009B15A3">
        <w:rPr>
          <w:rFonts w:ascii="Arial" w:eastAsia="Calibri" w:hAnsi="Arial" w:cs="Arial"/>
          <w:sz w:val="18"/>
          <w:szCs w:val="18"/>
          <w:lang w:eastAsia="en-US"/>
        </w:rPr>
        <w:t>ATTENDU QUE</w:t>
      </w:r>
      <w:r w:rsidR="00021A53" w:rsidRPr="009B15A3">
        <w:rPr>
          <w:rFonts w:ascii="Arial" w:eastAsia="Calibri" w:hAnsi="Arial" w:cs="Arial"/>
          <w:sz w:val="18"/>
          <w:szCs w:val="18"/>
          <w:lang w:eastAsia="en-US"/>
        </w:rPr>
        <w:tab/>
      </w:r>
      <w:r w:rsidRPr="009B15A3">
        <w:rPr>
          <w:rFonts w:ascii="Arial" w:eastAsia="Calibri" w:hAnsi="Arial" w:cs="Arial"/>
          <w:sz w:val="18"/>
          <w:szCs w:val="18"/>
          <w:lang w:eastAsia="en-US"/>
        </w:rPr>
        <w:t>le projet a été déposé et le tracé accepté dans le cadre de la politique de signalisation des routes et circuits touristiques du gouvernement du Québec;</w:t>
      </w:r>
    </w:p>
    <w:p w:rsidR="00485BA9" w:rsidRPr="009B15A3" w:rsidRDefault="00485BA9" w:rsidP="00485BA9">
      <w:pPr>
        <w:spacing w:before="240"/>
        <w:ind w:left="2127"/>
        <w:contextualSpacing/>
        <w:jc w:val="both"/>
        <w:rPr>
          <w:rFonts w:ascii="Arial" w:eastAsia="Calibri" w:hAnsi="Arial" w:cs="Arial"/>
          <w:sz w:val="18"/>
          <w:szCs w:val="18"/>
          <w:lang w:eastAsia="en-US"/>
        </w:rPr>
      </w:pPr>
    </w:p>
    <w:p w:rsidR="00021A53" w:rsidRPr="009B15A3" w:rsidRDefault="00021A53" w:rsidP="00485BA9">
      <w:pPr>
        <w:spacing w:before="240"/>
        <w:ind w:left="2127"/>
        <w:contextualSpacing/>
        <w:jc w:val="both"/>
        <w:rPr>
          <w:rFonts w:ascii="Arial" w:eastAsia="Calibri" w:hAnsi="Arial" w:cs="Arial"/>
          <w:sz w:val="18"/>
          <w:szCs w:val="18"/>
          <w:lang w:eastAsia="en-US"/>
        </w:rPr>
      </w:pPr>
    </w:p>
    <w:p w:rsidR="00021A53" w:rsidRPr="009B15A3" w:rsidRDefault="00021A53" w:rsidP="00485BA9">
      <w:pPr>
        <w:spacing w:before="240"/>
        <w:ind w:left="2127"/>
        <w:contextualSpacing/>
        <w:jc w:val="both"/>
        <w:rPr>
          <w:rFonts w:ascii="Arial" w:eastAsia="Calibri" w:hAnsi="Arial" w:cs="Arial"/>
          <w:sz w:val="18"/>
          <w:szCs w:val="18"/>
          <w:lang w:eastAsia="en-US"/>
        </w:rPr>
      </w:pPr>
    </w:p>
    <w:p w:rsidR="00021A53" w:rsidRPr="009B15A3" w:rsidRDefault="00021A53" w:rsidP="00485BA9">
      <w:pPr>
        <w:spacing w:before="240"/>
        <w:ind w:left="2127"/>
        <w:contextualSpacing/>
        <w:jc w:val="both"/>
        <w:rPr>
          <w:rFonts w:ascii="Arial" w:eastAsia="Calibri" w:hAnsi="Arial" w:cs="Arial"/>
          <w:sz w:val="18"/>
          <w:szCs w:val="18"/>
          <w:lang w:eastAsia="en-US"/>
        </w:rPr>
      </w:pPr>
    </w:p>
    <w:p w:rsidR="00021A53" w:rsidRPr="009B15A3" w:rsidRDefault="00021A53" w:rsidP="00485BA9">
      <w:pPr>
        <w:spacing w:before="240"/>
        <w:ind w:left="2127"/>
        <w:contextualSpacing/>
        <w:jc w:val="both"/>
        <w:rPr>
          <w:rFonts w:ascii="Arial" w:eastAsia="Calibri" w:hAnsi="Arial" w:cs="Arial"/>
          <w:sz w:val="18"/>
          <w:szCs w:val="18"/>
          <w:lang w:eastAsia="en-US"/>
        </w:rPr>
      </w:pPr>
    </w:p>
    <w:p w:rsidR="00840380" w:rsidRPr="009B15A3" w:rsidRDefault="00840380" w:rsidP="00485BA9">
      <w:pPr>
        <w:spacing w:before="240"/>
        <w:ind w:left="2127"/>
        <w:contextualSpacing/>
        <w:jc w:val="both"/>
        <w:rPr>
          <w:rFonts w:ascii="Arial" w:eastAsia="Calibri" w:hAnsi="Arial" w:cs="Arial"/>
          <w:sz w:val="18"/>
          <w:szCs w:val="18"/>
          <w:lang w:eastAsia="en-US"/>
        </w:rPr>
      </w:pPr>
    </w:p>
    <w:p w:rsidR="00840380" w:rsidRPr="009B15A3" w:rsidRDefault="00840380" w:rsidP="00485BA9">
      <w:pPr>
        <w:spacing w:before="240"/>
        <w:ind w:left="2127"/>
        <w:contextualSpacing/>
        <w:jc w:val="both"/>
        <w:rPr>
          <w:rFonts w:ascii="Arial" w:eastAsia="Calibri" w:hAnsi="Arial" w:cs="Arial"/>
          <w:sz w:val="18"/>
          <w:szCs w:val="18"/>
          <w:lang w:eastAsia="en-US"/>
        </w:rPr>
      </w:pPr>
    </w:p>
    <w:p w:rsidR="00840380" w:rsidRPr="009B15A3" w:rsidRDefault="00840380" w:rsidP="00485BA9">
      <w:pPr>
        <w:spacing w:before="240"/>
        <w:ind w:left="2127"/>
        <w:contextualSpacing/>
        <w:jc w:val="both"/>
        <w:rPr>
          <w:rFonts w:ascii="Arial" w:eastAsia="Calibri" w:hAnsi="Arial" w:cs="Arial"/>
          <w:sz w:val="18"/>
          <w:szCs w:val="18"/>
          <w:lang w:eastAsia="en-US"/>
        </w:rPr>
      </w:pPr>
    </w:p>
    <w:p w:rsidR="00840380" w:rsidRPr="009B15A3" w:rsidRDefault="00840380" w:rsidP="00485BA9">
      <w:pPr>
        <w:spacing w:before="240"/>
        <w:ind w:left="2127"/>
        <w:contextualSpacing/>
        <w:jc w:val="both"/>
        <w:rPr>
          <w:rFonts w:ascii="Arial" w:eastAsia="Calibri" w:hAnsi="Arial" w:cs="Arial"/>
          <w:sz w:val="18"/>
          <w:szCs w:val="18"/>
          <w:lang w:eastAsia="en-US"/>
        </w:rPr>
      </w:pPr>
    </w:p>
    <w:p w:rsidR="00021A53" w:rsidRPr="009B15A3" w:rsidRDefault="00021A53" w:rsidP="00485BA9">
      <w:pPr>
        <w:spacing w:before="240"/>
        <w:ind w:left="2127"/>
        <w:contextualSpacing/>
        <w:jc w:val="both"/>
        <w:rPr>
          <w:rFonts w:ascii="Arial" w:eastAsia="Calibri" w:hAnsi="Arial" w:cs="Arial"/>
          <w:sz w:val="18"/>
          <w:szCs w:val="18"/>
          <w:lang w:eastAsia="en-US"/>
        </w:rPr>
      </w:pPr>
    </w:p>
    <w:p w:rsidR="00485BA9" w:rsidRPr="009B15A3" w:rsidRDefault="00485BA9" w:rsidP="00021A53">
      <w:pPr>
        <w:spacing w:before="240"/>
        <w:ind w:left="3544" w:hanging="1417"/>
        <w:contextualSpacing/>
        <w:jc w:val="both"/>
        <w:rPr>
          <w:rFonts w:ascii="Arial" w:eastAsia="Calibri" w:hAnsi="Arial" w:cs="Arial"/>
          <w:sz w:val="18"/>
          <w:szCs w:val="18"/>
          <w:lang w:eastAsia="en-US"/>
        </w:rPr>
      </w:pPr>
      <w:r w:rsidRPr="009B15A3">
        <w:rPr>
          <w:rFonts w:ascii="Arial" w:eastAsia="Calibri" w:hAnsi="Arial" w:cs="Arial"/>
          <w:sz w:val="18"/>
          <w:szCs w:val="18"/>
          <w:lang w:eastAsia="en-US"/>
        </w:rPr>
        <w:t>ATTENDU QUE</w:t>
      </w:r>
      <w:r w:rsidR="00021A53" w:rsidRPr="009B15A3">
        <w:rPr>
          <w:rFonts w:ascii="Arial" w:eastAsia="Calibri" w:hAnsi="Arial" w:cs="Arial"/>
          <w:sz w:val="18"/>
          <w:szCs w:val="18"/>
          <w:lang w:eastAsia="en-US"/>
        </w:rPr>
        <w:tab/>
      </w:r>
      <w:r w:rsidRPr="009B15A3">
        <w:rPr>
          <w:rFonts w:ascii="Arial" w:eastAsia="Calibri" w:hAnsi="Arial" w:cs="Arial"/>
          <w:sz w:val="18"/>
          <w:szCs w:val="18"/>
          <w:lang w:eastAsia="en-US"/>
        </w:rPr>
        <w:t>Tourisme Laurentides reconnaît cette route touristique comme étant l’une des trois routes touristiques à signaliser sur son territoire;</w:t>
      </w:r>
    </w:p>
    <w:p w:rsidR="00021A53" w:rsidRPr="009B15A3" w:rsidRDefault="00021A53" w:rsidP="00485BA9">
      <w:pPr>
        <w:spacing w:before="240"/>
        <w:ind w:left="2127"/>
        <w:contextualSpacing/>
        <w:jc w:val="both"/>
        <w:rPr>
          <w:rFonts w:ascii="Arial" w:eastAsia="Calibri" w:hAnsi="Arial" w:cs="Arial"/>
          <w:sz w:val="18"/>
          <w:szCs w:val="18"/>
          <w:lang w:eastAsia="en-US"/>
        </w:rPr>
      </w:pPr>
    </w:p>
    <w:p w:rsidR="00021A53" w:rsidRDefault="00485BA9" w:rsidP="00021A53">
      <w:pPr>
        <w:spacing w:before="240"/>
        <w:ind w:left="2127"/>
        <w:contextualSpacing/>
        <w:jc w:val="both"/>
        <w:rPr>
          <w:rFonts w:ascii="Arial" w:eastAsia="Calibri" w:hAnsi="Arial" w:cs="Arial"/>
          <w:sz w:val="18"/>
          <w:szCs w:val="18"/>
          <w:lang w:eastAsia="en-US"/>
        </w:rPr>
      </w:pPr>
      <w:r w:rsidRPr="009B15A3">
        <w:rPr>
          <w:rFonts w:ascii="Arial" w:eastAsia="Calibri" w:hAnsi="Arial" w:cs="Arial"/>
          <w:sz w:val="18"/>
          <w:szCs w:val="18"/>
          <w:lang w:eastAsia="en-US"/>
        </w:rPr>
        <w:t>ATTENDU QUE</w:t>
      </w:r>
      <w:r w:rsidR="00021A53" w:rsidRPr="009B15A3">
        <w:rPr>
          <w:rFonts w:ascii="Arial" w:eastAsia="Calibri" w:hAnsi="Arial" w:cs="Arial"/>
          <w:sz w:val="18"/>
          <w:szCs w:val="18"/>
          <w:lang w:eastAsia="en-US"/>
        </w:rPr>
        <w:tab/>
      </w:r>
      <w:r w:rsidRPr="009B15A3">
        <w:rPr>
          <w:rFonts w:ascii="Arial" w:eastAsia="Calibri" w:hAnsi="Arial" w:cs="Arial"/>
          <w:sz w:val="18"/>
          <w:szCs w:val="18"/>
          <w:lang w:eastAsia="en-US"/>
        </w:rPr>
        <w:t>la rout</w:t>
      </w:r>
      <w:r w:rsidRPr="00485BA9">
        <w:rPr>
          <w:rFonts w:ascii="Arial" w:eastAsia="Calibri" w:hAnsi="Arial" w:cs="Arial"/>
          <w:sz w:val="18"/>
          <w:szCs w:val="18"/>
          <w:lang w:eastAsia="en-US"/>
        </w:rPr>
        <w:t xml:space="preserve">e traverse le territoire de </w:t>
      </w:r>
      <w:r w:rsidR="00021A53">
        <w:rPr>
          <w:rFonts w:ascii="Arial" w:eastAsia="Calibri" w:hAnsi="Arial" w:cs="Arial"/>
          <w:sz w:val="18"/>
          <w:szCs w:val="18"/>
          <w:lang w:eastAsia="en-US"/>
        </w:rPr>
        <w:t>Lac-Saguay</w:t>
      </w:r>
    </w:p>
    <w:p w:rsidR="00021A53" w:rsidRDefault="00021A53" w:rsidP="00485BA9">
      <w:pPr>
        <w:ind w:left="2127"/>
        <w:jc w:val="both"/>
        <w:rPr>
          <w:rFonts w:ascii="Arial" w:eastAsia="Calibri" w:hAnsi="Arial" w:cs="Arial"/>
          <w:sz w:val="18"/>
          <w:szCs w:val="18"/>
          <w:lang w:eastAsia="en-US"/>
        </w:rPr>
      </w:pPr>
    </w:p>
    <w:p w:rsidR="009B15A3" w:rsidRDefault="009B15A3" w:rsidP="00485BA9">
      <w:pPr>
        <w:ind w:left="2127"/>
        <w:jc w:val="both"/>
        <w:rPr>
          <w:rFonts w:ascii="Arial" w:eastAsia="Calibri" w:hAnsi="Arial" w:cs="Arial"/>
          <w:sz w:val="18"/>
          <w:szCs w:val="18"/>
          <w:lang w:eastAsia="en-US"/>
        </w:rPr>
      </w:pPr>
      <w:r>
        <w:rPr>
          <w:rFonts w:ascii="Arial" w:eastAsia="Calibri" w:hAnsi="Arial" w:cs="Arial"/>
          <w:sz w:val="18"/>
          <w:szCs w:val="18"/>
          <w:lang w:eastAsia="en-US"/>
        </w:rPr>
        <w:t>EN CONSÉQUENCE,</w:t>
      </w:r>
    </w:p>
    <w:p w:rsidR="009B15A3" w:rsidRDefault="009B15A3" w:rsidP="00485BA9">
      <w:pPr>
        <w:ind w:left="2127"/>
        <w:jc w:val="both"/>
        <w:rPr>
          <w:rFonts w:ascii="Arial" w:eastAsia="Calibri" w:hAnsi="Arial" w:cs="Arial"/>
          <w:sz w:val="18"/>
          <w:szCs w:val="18"/>
          <w:lang w:eastAsia="en-US"/>
        </w:rPr>
      </w:pPr>
    </w:p>
    <w:p w:rsidR="00021A53" w:rsidRDefault="00021A53" w:rsidP="00021A53">
      <w:pPr>
        <w:tabs>
          <w:tab w:val="left" w:pos="9990"/>
        </w:tabs>
        <w:ind w:left="2160" w:right="-30"/>
        <w:jc w:val="both"/>
        <w:rPr>
          <w:rFonts w:ascii="Arial" w:hAnsi="Arial" w:cs="Arial"/>
          <w:sz w:val="18"/>
        </w:rPr>
      </w:pPr>
      <w:r>
        <w:rPr>
          <w:rFonts w:ascii="Arial" w:hAnsi="Arial" w:cs="Arial"/>
          <w:sz w:val="18"/>
        </w:rPr>
        <w:t xml:space="preserve">Il est proposé par le conseiller </w:t>
      </w:r>
      <w:r w:rsidR="0066228B">
        <w:rPr>
          <w:rFonts w:ascii="Arial" w:hAnsi="Arial" w:cs="Arial"/>
          <w:sz w:val="18"/>
        </w:rPr>
        <w:t>Luc Bélisle</w:t>
      </w:r>
    </w:p>
    <w:p w:rsidR="00021A53" w:rsidRPr="00E300CA" w:rsidRDefault="00021A53" w:rsidP="00021A53">
      <w:pPr>
        <w:tabs>
          <w:tab w:val="left" w:pos="9990"/>
        </w:tabs>
        <w:ind w:left="2160" w:right="-30"/>
        <w:jc w:val="both"/>
        <w:rPr>
          <w:rFonts w:ascii="Arial" w:hAnsi="Arial" w:cs="Arial"/>
          <w:sz w:val="18"/>
        </w:rPr>
      </w:pPr>
      <w:r>
        <w:rPr>
          <w:rFonts w:ascii="Arial" w:hAnsi="Arial" w:cs="Arial"/>
          <w:sz w:val="18"/>
        </w:rPr>
        <w:t xml:space="preserve">Appuyé par le conseiller </w:t>
      </w:r>
      <w:r w:rsidR="0066228B">
        <w:rPr>
          <w:rFonts w:ascii="Arial" w:hAnsi="Arial" w:cs="Arial"/>
          <w:sz w:val="18"/>
        </w:rPr>
        <w:t>Jérôme St-Louis</w:t>
      </w:r>
    </w:p>
    <w:p w:rsidR="00021A53" w:rsidRDefault="00021A53" w:rsidP="00021A53">
      <w:pPr>
        <w:tabs>
          <w:tab w:val="left" w:pos="9990"/>
        </w:tabs>
        <w:ind w:left="2160" w:right="-30"/>
        <w:jc w:val="both"/>
        <w:rPr>
          <w:rFonts w:ascii="Arial" w:hAnsi="Arial" w:cs="Arial"/>
          <w:sz w:val="18"/>
        </w:rPr>
      </w:pPr>
      <w:r>
        <w:rPr>
          <w:rFonts w:ascii="Arial" w:hAnsi="Arial" w:cs="Arial"/>
          <w:sz w:val="18"/>
        </w:rPr>
        <w:t>Et résolu à l’unanimité :</w:t>
      </w:r>
    </w:p>
    <w:p w:rsidR="00021A53" w:rsidRPr="00485BA9" w:rsidRDefault="00021A53" w:rsidP="00485BA9">
      <w:pPr>
        <w:ind w:left="2127"/>
        <w:jc w:val="both"/>
        <w:rPr>
          <w:rFonts w:ascii="Arial" w:eastAsia="Calibri" w:hAnsi="Arial" w:cs="Arial"/>
          <w:sz w:val="18"/>
          <w:szCs w:val="18"/>
          <w:lang w:eastAsia="en-US"/>
        </w:rPr>
      </w:pPr>
    </w:p>
    <w:p w:rsidR="00485BA9" w:rsidRPr="00485BA9" w:rsidRDefault="00021A53" w:rsidP="00021A53">
      <w:pPr>
        <w:ind w:left="2127"/>
        <w:jc w:val="both"/>
        <w:rPr>
          <w:rFonts w:ascii="Arial" w:eastAsia="Calibri" w:hAnsi="Arial" w:cs="Arial"/>
          <w:sz w:val="18"/>
          <w:szCs w:val="18"/>
          <w:lang w:eastAsia="en-US"/>
        </w:rPr>
      </w:pPr>
      <w:r>
        <w:rPr>
          <w:rFonts w:ascii="Arial" w:eastAsia="Calibri" w:hAnsi="Arial" w:cs="Arial"/>
          <w:sz w:val="18"/>
          <w:szCs w:val="18"/>
          <w:lang w:eastAsia="en-US"/>
        </w:rPr>
        <w:t xml:space="preserve">Que la municipalité de Lac-Saguay </w:t>
      </w:r>
      <w:r w:rsidR="00485BA9" w:rsidRPr="00485BA9">
        <w:rPr>
          <w:rFonts w:ascii="Arial" w:eastAsia="Calibri" w:hAnsi="Arial" w:cs="Arial"/>
          <w:sz w:val="18"/>
          <w:szCs w:val="18"/>
          <w:lang w:eastAsia="en-US"/>
        </w:rPr>
        <w:t>accepte que les panneaux de signalisation touristique soient installés sur son territoire par le ministère de Transports du Québec (MTQ), sur le tracé autorisé de la Route des Belles-Histoires;</w:t>
      </w:r>
    </w:p>
    <w:p w:rsidR="00485BA9" w:rsidRPr="00485BA9" w:rsidRDefault="00485BA9" w:rsidP="00485BA9">
      <w:pPr>
        <w:spacing w:before="240"/>
        <w:ind w:left="2127"/>
        <w:contextualSpacing/>
        <w:jc w:val="both"/>
        <w:rPr>
          <w:rFonts w:ascii="Arial" w:eastAsia="Calibri" w:hAnsi="Arial" w:cs="Arial"/>
          <w:sz w:val="18"/>
          <w:szCs w:val="18"/>
          <w:lang w:eastAsia="en-US"/>
        </w:rPr>
      </w:pPr>
    </w:p>
    <w:p w:rsidR="00485BA9" w:rsidRPr="00485BA9" w:rsidRDefault="00021A53" w:rsidP="00485BA9">
      <w:pPr>
        <w:spacing w:before="240"/>
        <w:ind w:left="2127"/>
        <w:contextualSpacing/>
        <w:jc w:val="both"/>
        <w:rPr>
          <w:rFonts w:ascii="Arial" w:eastAsia="Calibri" w:hAnsi="Arial" w:cs="Arial"/>
          <w:sz w:val="18"/>
          <w:szCs w:val="18"/>
          <w:lang w:eastAsia="en-US"/>
        </w:rPr>
      </w:pPr>
      <w:r>
        <w:rPr>
          <w:rFonts w:ascii="Arial" w:eastAsia="Calibri" w:hAnsi="Arial" w:cs="Arial"/>
          <w:sz w:val="18"/>
          <w:szCs w:val="18"/>
          <w:lang w:eastAsia="en-US"/>
        </w:rPr>
        <w:t xml:space="preserve">Que la municipalité </w:t>
      </w:r>
      <w:r w:rsidR="00485BA9" w:rsidRPr="00485BA9">
        <w:rPr>
          <w:rFonts w:ascii="Arial" w:eastAsia="Calibri" w:hAnsi="Arial" w:cs="Arial"/>
          <w:sz w:val="18"/>
          <w:szCs w:val="18"/>
          <w:lang w:eastAsia="en-US"/>
        </w:rPr>
        <w:t>s’engage à préserver le paysage le long du corridor routier.</w:t>
      </w:r>
    </w:p>
    <w:p w:rsidR="00885896" w:rsidRPr="00E300CA" w:rsidRDefault="00E447FB" w:rsidP="00B8544E">
      <w:pPr>
        <w:ind w:left="2160" w:right="282"/>
        <w:jc w:val="right"/>
        <w:rPr>
          <w:rFonts w:ascii="Arial" w:hAnsi="Arial" w:cs="Arial"/>
          <w:sz w:val="18"/>
        </w:rPr>
      </w:pPr>
      <w:r>
        <w:rPr>
          <w:rFonts w:ascii="Arial" w:hAnsi="Arial" w:cs="Arial"/>
          <w:sz w:val="18"/>
        </w:rPr>
        <w:t>Adoptée</w:t>
      </w:r>
    </w:p>
    <w:p w:rsidR="00885896" w:rsidRDefault="00885896" w:rsidP="00D66BD4">
      <w:pPr>
        <w:tabs>
          <w:tab w:val="left" w:pos="9990"/>
        </w:tabs>
        <w:ind w:left="2160" w:right="-30"/>
        <w:jc w:val="both"/>
        <w:rPr>
          <w:rFonts w:ascii="Arial" w:hAnsi="Arial" w:cs="Arial"/>
          <w:sz w:val="18"/>
        </w:rPr>
      </w:pPr>
    </w:p>
    <w:p w:rsidR="0065119F" w:rsidRDefault="0065119F" w:rsidP="00D66BD4">
      <w:pPr>
        <w:tabs>
          <w:tab w:val="left" w:pos="9990"/>
        </w:tabs>
        <w:ind w:left="2160" w:right="-30"/>
        <w:jc w:val="both"/>
        <w:rPr>
          <w:rFonts w:ascii="Arial" w:hAnsi="Arial" w:cs="Arial"/>
          <w:sz w:val="18"/>
        </w:rPr>
      </w:pPr>
    </w:p>
    <w:p w:rsidR="0065119F" w:rsidRDefault="0065119F" w:rsidP="00D66BD4">
      <w:pPr>
        <w:tabs>
          <w:tab w:val="left" w:pos="9990"/>
        </w:tabs>
        <w:ind w:left="2160" w:right="-30"/>
        <w:jc w:val="both"/>
        <w:rPr>
          <w:rFonts w:ascii="Arial" w:hAnsi="Arial" w:cs="Arial"/>
          <w:sz w:val="18"/>
        </w:rPr>
      </w:pPr>
    </w:p>
    <w:p w:rsidR="00885896" w:rsidRPr="006C7F34" w:rsidRDefault="00906A7F" w:rsidP="00906A7F">
      <w:pPr>
        <w:tabs>
          <w:tab w:val="left" w:pos="9990"/>
        </w:tabs>
        <w:ind w:left="2127" w:right="-30" w:hanging="1843"/>
        <w:jc w:val="both"/>
        <w:rPr>
          <w:rFonts w:ascii="Arial" w:hAnsi="Arial" w:cs="Arial"/>
          <w:b/>
          <w:sz w:val="18"/>
          <w:u w:val="single"/>
        </w:rPr>
      </w:pPr>
      <w:r w:rsidRPr="00906A7F">
        <w:rPr>
          <w:rFonts w:ascii="Arial" w:hAnsi="Arial" w:cs="Arial"/>
          <w:sz w:val="18"/>
        </w:rPr>
        <w:t>2015-04-07</w:t>
      </w:r>
      <w:r>
        <w:rPr>
          <w:rFonts w:ascii="Arial" w:hAnsi="Arial" w:cs="Arial"/>
          <w:b/>
          <w:sz w:val="18"/>
        </w:rPr>
        <w:tab/>
      </w:r>
      <w:r w:rsidR="0066228B">
        <w:rPr>
          <w:rFonts w:ascii="Arial" w:hAnsi="Arial" w:cs="Arial"/>
          <w:b/>
          <w:sz w:val="18"/>
          <w:u w:val="single"/>
        </w:rPr>
        <w:t>GRAND DÉFI PIERRE-LAVOIE</w:t>
      </w:r>
    </w:p>
    <w:p w:rsidR="00885896" w:rsidRPr="0066228B" w:rsidRDefault="00885896" w:rsidP="00D66BD4">
      <w:pPr>
        <w:tabs>
          <w:tab w:val="left" w:pos="9990"/>
        </w:tabs>
        <w:ind w:left="2160" w:right="-30"/>
        <w:jc w:val="both"/>
        <w:rPr>
          <w:rFonts w:ascii="Arial" w:hAnsi="Arial" w:cs="Arial"/>
          <w:sz w:val="18"/>
        </w:rPr>
      </w:pPr>
    </w:p>
    <w:p w:rsidR="0065119F" w:rsidRDefault="0066228B" w:rsidP="00D66BD4">
      <w:pPr>
        <w:tabs>
          <w:tab w:val="left" w:pos="9990"/>
        </w:tabs>
        <w:ind w:left="2160" w:right="-30"/>
        <w:jc w:val="both"/>
        <w:rPr>
          <w:rFonts w:ascii="Arial" w:hAnsi="Arial" w:cs="Arial"/>
          <w:sz w:val="18"/>
        </w:rPr>
      </w:pPr>
      <w:r>
        <w:rPr>
          <w:rFonts w:ascii="Arial" w:hAnsi="Arial" w:cs="Arial"/>
          <w:sz w:val="18"/>
        </w:rPr>
        <w:t>Il est proposé par le conseiller Marcel Dubé</w:t>
      </w:r>
    </w:p>
    <w:p w:rsidR="0066228B" w:rsidRDefault="0066228B" w:rsidP="00D66BD4">
      <w:pPr>
        <w:tabs>
          <w:tab w:val="left" w:pos="9990"/>
        </w:tabs>
        <w:ind w:left="2160" w:right="-30"/>
        <w:jc w:val="both"/>
        <w:rPr>
          <w:rFonts w:ascii="Arial" w:hAnsi="Arial" w:cs="Arial"/>
          <w:sz w:val="18"/>
        </w:rPr>
      </w:pPr>
      <w:r>
        <w:rPr>
          <w:rFonts w:ascii="Arial" w:hAnsi="Arial" w:cs="Arial"/>
          <w:sz w:val="18"/>
        </w:rPr>
        <w:t xml:space="preserve">Appuyé par le conseiller </w:t>
      </w:r>
      <w:r w:rsidR="00906A7F">
        <w:rPr>
          <w:rFonts w:ascii="Arial" w:hAnsi="Arial" w:cs="Arial"/>
          <w:sz w:val="18"/>
        </w:rPr>
        <w:t>Jérôme St-Louis</w:t>
      </w:r>
    </w:p>
    <w:p w:rsidR="0066228B" w:rsidRDefault="0066228B" w:rsidP="00D66BD4">
      <w:pPr>
        <w:tabs>
          <w:tab w:val="left" w:pos="9990"/>
        </w:tabs>
        <w:ind w:left="2160" w:right="-30"/>
        <w:jc w:val="both"/>
        <w:rPr>
          <w:rFonts w:ascii="Arial" w:hAnsi="Arial" w:cs="Arial"/>
          <w:sz w:val="18"/>
        </w:rPr>
      </w:pPr>
      <w:r>
        <w:rPr>
          <w:rFonts w:ascii="Arial" w:hAnsi="Arial" w:cs="Arial"/>
          <w:sz w:val="18"/>
        </w:rPr>
        <w:t>Et résolu à l’unanimité :</w:t>
      </w:r>
    </w:p>
    <w:p w:rsidR="0066228B" w:rsidRDefault="0066228B" w:rsidP="00D66BD4">
      <w:pPr>
        <w:tabs>
          <w:tab w:val="left" w:pos="9990"/>
        </w:tabs>
        <w:ind w:left="2160" w:right="-30"/>
        <w:jc w:val="both"/>
        <w:rPr>
          <w:rFonts w:ascii="Arial" w:hAnsi="Arial" w:cs="Arial"/>
          <w:sz w:val="18"/>
        </w:rPr>
      </w:pPr>
    </w:p>
    <w:p w:rsidR="0066228B" w:rsidRDefault="0066228B" w:rsidP="00D66BD4">
      <w:pPr>
        <w:tabs>
          <w:tab w:val="left" w:pos="9990"/>
        </w:tabs>
        <w:ind w:left="2160" w:right="-30"/>
        <w:jc w:val="both"/>
        <w:rPr>
          <w:rFonts w:ascii="Arial" w:hAnsi="Arial" w:cs="Arial"/>
          <w:sz w:val="18"/>
        </w:rPr>
      </w:pPr>
      <w:r>
        <w:rPr>
          <w:rFonts w:ascii="Arial" w:hAnsi="Arial" w:cs="Arial"/>
          <w:sz w:val="18"/>
        </w:rPr>
        <w:t xml:space="preserve">D’accorder la somme de 100$ à SAS Canada dans le cadre du Grand Défi Pierre-Lavoie. Une somme de 10 000$ sera accordée aux écoles </w:t>
      </w:r>
      <w:r w:rsidR="00E80A9A">
        <w:rPr>
          <w:rFonts w:ascii="Arial" w:hAnsi="Arial" w:cs="Arial"/>
          <w:sz w:val="18"/>
        </w:rPr>
        <w:t>du Méandre de Rivière-Rouge et St-Rosaire de Nominingue pour l’acquisition d’équipements sportifs, et ce, par l’équipe de SAS Canada.</w:t>
      </w:r>
    </w:p>
    <w:p w:rsidR="00906A7F" w:rsidRDefault="00906A7F" w:rsidP="00D66BD4">
      <w:pPr>
        <w:tabs>
          <w:tab w:val="left" w:pos="9990"/>
        </w:tabs>
        <w:ind w:left="2160" w:right="-30"/>
        <w:jc w:val="both"/>
        <w:rPr>
          <w:rFonts w:ascii="Arial" w:hAnsi="Arial" w:cs="Arial"/>
          <w:sz w:val="18"/>
        </w:rPr>
      </w:pPr>
    </w:p>
    <w:p w:rsidR="00C077D8" w:rsidRDefault="00906A7F" w:rsidP="00B8544E">
      <w:pPr>
        <w:pStyle w:val="Retraitcorpsdetexte"/>
        <w:tabs>
          <w:tab w:val="clear" w:pos="1800"/>
          <w:tab w:val="clear" w:pos="3600"/>
        </w:tabs>
        <w:suppressAutoHyphens/>
        <w:ind w:left="2160" w:right="282"/>
        <w:jc w:val="right"/>
        <w:rPr>
          <w:rFonts w:ascii="Arial" w:hAnsi="Arial" w:cs="Arial"/>
          <w:sz w:val="18"/>
        </w:rPr>
      </w:pPr>
      <w:r>
        <w:rPr>
          <w:rFonts w:ascii="Arial" w:hAnsi="Arial" w:cs="Arial"/>
          <w:sz w:val="18"/>
        </w:rPr>
        <w:t>Adoptée</w:t>
      </w:r>
    </w:p>
    <w:p w:rsidR="0065119F" w:rsidRDefault="0065119F" w:rsidP="008E6B4F">
      <w:pPr>
        <w:pStyle w:val="Retraitcorpsdetexte"/>
        <w:tabs>
          <w:tab w:val="clear" w:pos="1800"/>
          <w:tab w:val="clear" w:pos="3600"/>
        </w:tabs>
        <w:suppressAutoHyphens/>
        <w:ind w:left="2160" w:right="464"/>
        <w:jc w:val="both"/>
        <w:rPr>
          <w:rFonts w:ascii="Arial" w:hAnsi="Arial" w:cs="Arial"/>
          <w:sz w:val="18"/>
        </w:rPr>
      </w:pPr>
    </w:p>
    <w:p w:rsidR="00840380" w:rsidRDefault="00840380" w:rsidP="008E6B4F">
      <w:pPr>
        <w:pStyle w:val="Retraitcorpsdetexte"/>
        <w:tabs>
          <w:tab w:val="clear" w:pos="1800"/>
          <w:tab w:val="clear" w:pos="3600"/>
        </w:tabs>
        <w:suppressAutoHyphens/>
        <w:ind w:left="2160" w:right="464"/>
        <w:jc w:val="both"/>
        <w:rPr>
          <w:rFonts w:ascii="Arial" w:hAnsi="Arial" w:cs="Arial"/>
          <w:sz w:val="18"/>
        </w:rPr>
      </w:pPr>
    </w:p>
    <w:p w:rsidR="00840380" w:rsidRDefault="00840380" w:rsidP="008E6B4F">
      <w:pPr>
        <w:pStyle w:val="Retraitcorpsdetexte"/>
        <w:tabs>
          <w:tab w:val="clear" w:pos="1800"/>
          <w:tab w:val="clear" w:pos="3600"/>
        </w:tabs>
        <w:suppressAutoHyphens/>
        <w:ind w:left="2160" w:right="464"/>
        <w:jc w:val="both"/>
        <w:rPr>
          <w:rFonts w:ascii="Arial" w:hAnsi="Arial" w:cs="Arial"/>
          <w:sz w:val="18"/>
        </w:rPr>
      </w:pPr>
    </w:p>
    <w:p w:rsidR="008E6B4F" w:rsidRPr="006C7F34" w:rsidRDefault="00C036DD" w:rsidP="0065119F">
      <w:pPr>
        <w:pStyle w:val="Retraitcorpsdetexte"/>
        <w:tabs>
          <w:tab w:val="clear" w:pos="1800"/>
          <w:tab w:val="clear" w:pos="3600"/>
        </w:tabs>
        <w:suppressAutoHyphens/>
        <w:ind w:left="2127" w:right="464" w:hanging="1857"/>
        <w:jc w:val="both"/>
        <w:rPr>
          <w:rFonts w:ascii="Arial" w:hAnsi="Arial" w:cs="Arial"/>
          <w:b/>
          <w:sz w:val="18"/>
          <w:u w:val="single"/>
        </w:rPr>
      </w:pPr>
      <w:r>
        <w:rPr>
          <w:rFonts w:ascii="Arial" w:hAnsi="Arial" w:cs="Arial"/>
          <w:sz w:val="18"/>
        </w:rPr>
        <w:t>2015-04</w:t>
      </w:r>
      <w:r w:rsidR="00AB56D9">
        <w:rPr>
          <w:rFonts w:ascii="Arial" w:hAnsi="Arial" w:cs="Arial"/>
          <w:sz w:val="18"/>
        </w:rPr>
        <w:t>-08</w:t>
      </w:r>
      <w:r w:rsidR="00AB56D9">
        <w:rPr>
          <w:rFonts w:ascii="Arial" w:hAnsi="Arial" w:cs="Arial"/>
          <w:sz w:val="18"/>
        </w:rPr>
        <w:tab/>
      </w:r>
      <w:r w:rsidR="002E51E6">
        <w:rPr>
          <w:rFonts w:ascii="Arial" w:hAnsi="Arial" w:cs="Arial"/>
          <w:b/>
          <w:sz w:val="18"/>
          <w:u w:val="single"/>
        </w:rPr>
        <w:t>PARC LINÉAIRE – PARTICIPATION FINANCIÈRE</w:t>
      </w:r>
      <w:r w:rsidR="005A302B">
        <w:rPr>
          <w:rFonts w:ascii="Arial" w:hAnsi="Arial" w:cs="Arial"/>
          <w:b/>
          <w:sz w:val="18"/>
          <w:u w:val="single"/>
        </w:rPr>
        <w:t xml:space="preserve"> 2015</w:t>
      </w:r>
    </w:p>
    <w:p w:rsidR="008E6B4F" w:rsidRDefault="008E6B4F" w:rsidP="008E6B4F">
      <w:pPr>
        <w:pStyle w:val="Retraitcorpsdetexte"/>
        <w:tabs>
          <w:tab w:val="clear" w:pos="1800"/>
          <w:tab w:val="clear" w:pos="3600"/>
        </w:tabs>
        <w:suppressAutoHyphens/>
        <w:ind w:left="2160" w:right="464"/>
        <w:jc w:val="both"/>
        <w:rPr>
          <w:rFonts w:ascii="Arial" w:hAnsi="Arial" w:cs="Arial"/>
          <w:sz w:val="18"/>
        </w:rPr>
      </w:pPr>
    </w:p>
    <w:p w:rsidR="002E51E6" w:rsidRDefault="002E51E6" w:rsidP="008E6B4F">
      <w:pPr>
        <w:pStyle w:val="Retraitcorpsdetexte"/>
        <w:tabs>
          <w:tab w:val="clear" w:pos="1800"/>
          <w:tab w:val="clear" w:pos="3600"/>
        </w:tabs>
        <w:suppressAutoHyphens/>
        <w:ind w:left="2160" w:right="464"/>
        <w:jc w:val="both"/>
        <w:rPr>
          <w:rFonts w:ascii="Arial" w:hAnsi="Arial" w:cs="Arial"/>
          <w:sz w:val="18"/>
        </w:rPr>
      </w:pPr>
      <w:r>
        <w:rPr>
          <w:rFonts w:ascii="Arial" w:hAnsi="Arial" w:cs="Arial"/>
          <w:sz w:val="18"/>
        </w:rPr>
        <w:t xml:space="preserve">Il est proposé par le conseiller </w:t>
      </w:r>
      <w:r w:rsidR="00906A7F">
        <w:rPr>
          <w:rFonts w:ascii="Arial" w:hAnsi="Arial" w:cs="Arial"/>
          <w:sz w:val="18"/>
        </w:rPr>
        <w:t>Luc Bélisle</w:t>
      </w:r>
    </w:p>
    <w:p w:rsidR="002E51E6" w:rsidRDefault="002E51E6" w:rsidP="008E6B4F">
      <w:pPr>
        <w:pStyle w:val="Retraitcorpsdetexte"/>
        <w:tabs>
          <w:tab w:val="clear" w:pos="1800"/>
          <w:tab w:val="clear" w:pos="3600"/>
        </w:tabs>
        <w:suppressAutoHyphens/>
        <w:ind w:left="2160" w:right="464"/>
        <w:jc w:val="both"/>
        <w:rPr>
          <w:rFonts w:ascii="Arial" w:hAnsi="Arial" w:cs="Arial"/>
          <w:sz w:val="18"/>
        </w:rPr>
      </w:pPr>
      <w:r>
        <w:rPr>
          <w:rFonts w:ascii="Arial" w:hAnsi="Arial" w:cs="Arial"/>
          <w:sz w:val="18"/>
        </w:rPr>
        <w:t xml:space="preserve">Appuyé par le conseiller </w:t>
      </w:r>
      <w:r w:rsidR="00906A7F">
        <w:rPr>
          <w:rFonts w:ascii="Arial" w:hAnsi="Arial" w:cs="Arial"/>
          <w:sz w:val="18"/>
        </w:rPr>
        <w:t>Jérôme St-Louis</w:t>
      </w:r>
    </w:p>
    <w:p w:rsidR="002E51E6" w:rsidRDefault="002E51E6" w:rsidP="008E6B4F">
      <w:pPr>
        <w:pStyle w:val="Retraitcorpsdetexte"/>
        <w:tabs>
          <w:tab w:val="clear" w:pos="1800"/>
          <w:tab w:val="clear" w:pos="3600"/>
        </w:tabs>
        <w:suppressAutoHyphens/>
        <w:ind w:left="2160" w:right="464"/>
        <w:jc w:val="both"/>
        <w:rPr>
          <w:rFonts w:ascii="Arial" w:hAnsi="Arial" w:cs="Arial"/>
          <w:sz w:val="18"/>
        </w:rPr>
      </w:pPr>
      <w:r>
        <w:rPr>
          <w:rFonts w:ascii="Arial" w:hAnsi="Arial" w:cs="Arial"/>
          <w:sz w:val="18"/>
        </w:rPr>
        <w:t>Et résolu à l’unanimité :</w:t>
      </w:r>
    </w:p>
    <w:p w:rsidR="002E51E6" w:rsidRDefault="002E51E6" w:rsidP="008E6B4F">
      <w:pPr>
        <w:pStyle w:val="Retraitcorpsdetexte"/>
        <w:tabs>
          <w:tab w:val="clear" w:pos="1800"/>
          <w:tab w:val="clear" w:pos="3600"/>
        </w:tabs>
        <w:suppressAutoHyphens/>
        <w:ind w:left="2160" w:right="464"/>
        <w:jc w:val="both"/>
        <w:rPr>
          <w:rFonts w:ascii="Arial" w:hAnsi="Arial" w:cs="Arial"/>
          <w:sz w:val="18"/>
        </w:rPr>
      </w:pPr>
    </w:p>
    <w:p w:rsidR="002E51E6" w:rsidRDefault="002E51E6" w:rsidP="008E6B4F">
      <w:pPr>
        <w:pStyle w:val="Retraitcorpsdetexte"/>
        <w:tabs>
          <w:tab w:val="clear" w:pos="1800"/>
          <w:tab w:val="clear" w:pos="3600"/>
        </w:tabs>
        <w:suppressAutoHyphens/>
        <w:ind w:left="2160" w:right="464"/>
        <w:jc w:val="both"/>
        <w:rPr>
          <w:rFonts w:ascii="Arial" w:hAnsi="Arial" w:cs="Arial"/>
          <w:sz w:val="18"/>
        </w:rPr>
      </w:pPr>
      <w:r>
        <w:rPr>
          <w:rFonts w:ascii="Arial" w:hAnsi="Arial" w:cs="Arial"/>
          <w:sz w:val="18"/>
        </w:rPr>
        <w:t xml:space="preserve">D’accorder un montant de 3000$ </w:t>
      </w:r>
      <w:r w:rsidR="00906A7F">
        <w:rPr>
          <w:rFonts w:ascii="Arial" w:hAnsi="Arial" w:cs="Arial"/>
          <w:sz w:val="18"/>
        </w:rPr>
        <w:t xml:space="preserve">à la Corporation du Petit train du Nord </w:t>
      </w:r>
      <w:r>
        <w:rPr>
          <w:rFonts w:ascii="Arial" w:hAnsi="Arial" w:cs="Arial"/>
          <w:sz w:val="18"/>
        </w:rPr>
        <w:t>pour les travaux 2015 sur le Parc linéaire. Ces travaux consistant</w:t>
      </w:r>
      <w:r w:rsidR="00B8544E">
        <w:rPr>
          <w:rFonts w:ascii="Arial" w:hAnsi="Arial" w:cs="Arial"/>
          <w:sz w:val="18"/>
        </w:rPr>
        <w:t xml:space="preserve">s </w:t>
      </w:r>
      <w:r>
        <w:rPr>
          <w:rFonts w:ascii="Arial" w:hAnsi="Arial" w:cs="Arial"/>
          <w:sz w:val="18"/>
        </w:rPr>
        <w:t>au profilage d</w:t>
      </w:r>
      <w:r w:rsidR="00941FD5">
        <w:rPr>
          <w:rFonts w:ascii="Arial" w:hAnsi="Arial" w:cs="Arial"/>
          <w:sz w:val="18"/>
        </w:rPr>
        <w:t>e</w:t>
      </w:r>
      <w:r>
        <w:rPr>
          <w:rFonts w:ascii="Arial" w:hAnsi="Arial" w:cs="Arial"/>
          <w:sz w:val="18"/>
        </w:rPr>
        <w:t xml:space="preserve"> fossé</w:t>
      </w:r>
      <w:r w:rsidR="00906A7F">
        <w:rPr>
          <w:rFonts w:ascii="Arial" w:hAnsi="Arial" w:cs="Arial"/>
          <w:sz w:val="18"/>
        </w:rPr>
        <w:t>s</w:t>
      </w:r>
      <w:r>
        <w:rPr>
          <w:rFonts w:ascii="Arial" w:hAnsi="Arial" w:cs="Arial"/>
          <w:sz w:val="18"/>
        </w:rPr>
        <w:t xml:space="preserve"> </w:t>
      </w:r>
      <w:r w:rsidR="00941FD5">
        <w:rPr>
          <w:rFonts w:ascii="Arial" w:hAnsi="Arial" w:cs="Arial"/>
          <w:sz w:val="18"/>
        </w:rPr>
        <w:t>et d’aménagement de ponceaux</w:t>
      </w:r>
      <w:r>
        <w:rPr>
          <w:rFonts w:ascii="Arial" w:hAnsi="Arial" w:cs="Arial"/>
          <w:sz w:val="18"/>
        </w:rPr>
        <w:t>.</w:t>
      </w:r>
    </w:p>
    <w:p w:rsidR="008E6B4F" w:rsidRDefault="00E447FB" w:rsidP="00B8544E">
      <w:pPr>
        <w:pStyle w:val="Retraitcorpsdetexte"/>
        <w:tabs>
          <w:tab w:val="clear" w:pos="1800"/>
          <w:tab w:val="clear" w:pos="3600"/>
        </w:tabs>
        <w:suppressAutoHyphens/>
        <w:ind w:left="2160" w:right="282"/>
        <w:jc w:val="right"/>
        <w:rPr>
          <w:rFonts w:ascii="Arial" w:hAnsi="Arial" w:cs="Arial"/>
          <w:sz w:val="18"/>
        </w:rPr>
      </w:pPr>
      <w:r>
        <w:rPr>
          <w:rFonts w:ascii="Arial" w:hAnsi="Arial" w:cs="Arial"/>
          <w:sz w:val="18"/>
        </w:rPr>
        <w:t>Adoptée</w:t>
      </w:r>
    </w:p>
    <w:p w:rsidR="00853599" w:rsidRDefault="00853599" w:rsidP="00853599">
      <w:pPr>
        <w:pStyle w:val="Retraitcorpsdetexte"/>
        <w:tabs>
          <w:tab w:val="clear" w:pos="1800"/>
          <w:tab w:val="clear" w:pos="3600"/>
        </w:tabs>
        <w:suppressAutoHyphens/>
        <w:ind w:left="2160" w:right="240"/>
        <w:rPr>
          <w:rFonts w:ascii="Arial" w:hAnsi="Arial" w:cs="Arial"/>
          <w:sz w:val="18"/>
        </w:rPr>
      </w:pPr>
    </w:p>
    <w:p w:rsidR="00853599" w:rsidRDefault="00853599" w:rsidP="00853599">
      <w:pPr>
        <w:pStyle w:val="Retraitcorpsdetexte"/>
        <w:tabs>
          <w:tab w:val="clear" w:pos="1800"/>
          <w:tab w:val="clear" w:pos="3600"/>
        </w:tabs>
        <w:suppressAutoHyphens/>
        <w:ind w:left="2160" w:right="240"/>
        <w:rPr>
          <w:rFonts w:ascii="Arial" w:hAnsi="Arial" w:cs="Arial"/>
          <w:sz w:val="18"/>
        </w:rPr>
      </w:pPr>
    </w:p>
    <w:p w:rsidR="00840380" w:rsidRDefault="00840380" w:rsidP="00853599">
      <w:pPr>
        <w:pStyle w:val="Retraitcorpsdetexte"/>
        <w:tabs>
          <w:tab w:val="clear" w:pos="1800"/>
          <w:tab w:val="clear" w:pos="3600"/>
        </w:tabs>
        <w:suppressAutoHyphens/>
        <w:ind w:left="2160" w:right="240"/>
        <w:rPr>
          <w:rFonts w:ascii="Arial" w:hAnsi="Arial" w:cs="Arial"/>
          <w:sz w:val="18"/>
        </w:rPr>
      </w:pPr>
    </w:p>
    <w:p w:rsidR="00853599" w:rsidRDefault="00B472F1" w:rsidP="009E3FBF">
      <w:pPr>
        <w:pStyle w:val="Retraitcorpsdetexte"/>
        <w:tabs>
          <w:tab w:val="clear" w:pos="1800"/>
          <w:tab w:val="clear" w:pos="3600"/>
        </w:tabs>
        <w:suppressAutoHyphens/>
        <w:ind w:left="2160" w:right="240" w:hanging="1890"/>
        <w:rPr>
          <w:rFonts w:ascii="Arial" w:hAnsi="Arial" w:cs="Arial"/>
          <w:b/>
          <w:sz w:val="18"/>
          <w:u w:val="single"/>
        </w:rPr>
      </w:pPr>
      <w:r>
        <w:rPr>
          <w:rFonts w:ascii="Arial" w:hAnsi="Arial" w:cs="Arial"/>
          <w:sz w:val="18"/>
        </w:rPr>
        <w:t>2015-04</w:t>
      </w:r>
      <w:r w:rsidR="009E3FBF">
        <w:rPr>
          <w:rFonts w:ascii="Arial" w:hAnsi="Arial" w:cs="Arial"/>
          <w:sz w:val="18"/>
        </w:rPr>
        <w:t>-09</w:t>
      </w:r>
      <w:r w:rsidR="009E3FBF">
        <w:rPr>
          <w:rFonts w:ascii="Arial" w:hAnsi="Arial" w:cs="Arial"/>
          <w:sz w:val="18"/>
        </w:rPr>
        <w:tab/>
      </w:r>
      <w:r w:rsidR="002E51E6">
        <w:rPr>
          <w:rFonts w:ascii="Arial" w:hAnsi="Arial" w:cs="Arial"/>
          <w:b/>
          <w:sz w:val="18"/>
          <w:u w:val="single"/>
        </w:rPr>
        <w:t>CACI – SUBVENTION</w:t>
      </w:r>
      <w:r w:rsidR="005E3F93">
        <w:rPr>
          <w:rFonts w:ascii="Arial" w:hAnsi="Arial" w:cs="Arial"/>
          <w:b/>
          <w:sz w:val="18"/>
          <w:u w:val="single"/>
        </w:rPr>
        <w:t xml:space="preserve"> 2015</w:t>
      </w:r>
    </w:p>
    <w:p w:rsidR="00853599" w:rsidRDefault="00853599" w:rsidP="00853599">
      <w:pPr>
        <w:pStyle w:val="Retraitcorpsdetexte"/>
        <w:tabs>
          <w:tab w:val="clear" w:pos="1800"/>
          <w:tab w:val="clear" w:pos="3600"/>
        </w:tabs>
        <w:suppressAutoHyphens/>
        <w:ind w:left="2160" w:right="240"/>
        <w:rPr>
          <w:rFonts w:ascii="Arial" w:hAnsi="Arial" w:cs="Arial"/>
          <w:sz w:val="18"/>
        </w:rPr>
      </w:pPr>
    </w:p>
    <w:p w:rsidR="00853599" w:rsidRDefault="00853599" w:rsidP="00853599">
      <w:pPr>
        <w:pStyle w:val="Retraitcorpsdetexte"/>
        <w:tabs>
          <w:tab w:val="clear" w:pos="1800"/>
          <w:tab w:val="clear" w:pos="3600"/>
        </w:tabs>
        <w:suppressAutoHyphens/>
        <w:ind w:left="2160" w:right="240"/>
        <w:rPr>
          <w:rFonts w:ascii="Arial" w:hAnsi="Arial" w:cs="Arial"/>
          <w:sz w:val="18"/>
        </w:rPr>
      </w:pPr>
      <w:r>
        <w:rPr>
          <w:rFonts w:ascii="Arial" w:hAnsi="Arial" w:cs="Arial"/>
          <w:sz w:val="18"/>
        </w:rPr>
        <w:t>Il est proposé par le</w:t>
      </w:r>
      <w:r w:rsidR="001B31F9">
        <w:rPr>
          <w:rFonts w:ascii="Arial" w:hAnsi="Arial" w:cs="Arial"/>
          <w:sz w:val="18"/>
        </w:rPr>
        <w:t xml:space="preserve"> conseiller</w:t>
      </w:r>
      <w:r>
        <w:rPr>
          <w:rFonts w:ascii="Arial" w:hAnsi="Arial" w:cs="Arial"/>
          <w:sz w:val="18"/>
        </w:rPr>
        <w:t xml:space="preserve"> </w:t>
      </w:r>
      <w:r w:rsidR="00906A7F">
        <w:rPr>
          <w:rFonts w:ascii="Arial" w:hAnsi="Arial" w:cs="Arial"/>
          <w:sz w:val="18"/>
        </w:rPr>
        <w:t>Marcel Dubé</w:t>
      </w:r>
    </w:p>
    <w:p w:rsidR="00853599" w:rsidRDefault="00853599" w:rsidP="00853599">
      <w:pPr>
        <w:pStyle w:val="Retraitcorpsdetexte"/>
        <w:tabs>
          <w:tab w:val="clear" w:pos="1800"/>
          <w:tab w:val="clear" w:pos="3600"/>
        </w:tabs>
        <w:suppressAutoHyphens/>
        <w:ind w:left="2160" w:right="240"/>
        <w:rPr>
          <w:rFonts w:ascii="Arial" w:hAnsi="Arial" w:cs="Arial"/>
          <w:sz w:val="18"/>
        </w:rPr>
      </w:pPr>
      <w:r>
        <w:rPr>
          <w:rFonts w:ascii="Arial" w:hAnsi="Arial" w:cs="Arial"/>
          <w:sz w:val="18"/>
        </w:rPr>
        <w:t xml:space="preserve">Appuyé par le conseiller </w:t>
      </w:r>
      <w:r w:rsidR="00906A7F">
        <w:rPr>
          <w:rFonts w:ascii="Arial" w:hAnsi="Arial" w:cs="Arial"/>
          <w:sz w:val="18"/>
        </w:rPr>
        <w:t>Luc Bélisle</w:t>
      </w:r>
    </w:p>
    <w:p w:rsidR="00853599" w:rsidRDefault="00853599" w:rsidP="00853599">
      <w:pPr>
        <w:pStyle w:val="Retraitcorpsdetexte"/>
        <w:tabs>
          <w:tab w:val="clear" w:pos="1800"/>
          <w:tab w:val="clear" w:pos="3600"/>
        </w:tabs>
        <w:suppressAutoHyphens/>
        <w:ind w:left="2160" w:right="240"/>
        <w:rPr>
          <w:rFonts w:ascii="Arial" w:hAnsi="Arial" w:cs="Arial"/>
          <w:sz w:val="18"/>
        </w:rPr>
      </w:pPr>
      <w:r>
        <w:rPr>
          <w:rFonts w:ascii="Arial" w:hAnsi="Arial" w:cs="Arial"/>
          <w:sz w:val="18"/>
        </w:rPr>
        <w:t>Et résolu à l’unanimité :</w:t>
      </w:r>
    </w:p>
    <w:p w:rsidR="00853599" w:rsidRDefault="00853599" w:rsidP="00853599">
      <w:pPr>
        <w:pStyle w:val="Retraitcorpsdetexte"/>
        <w:tabs>
          <w:tab w:val="clear" w:pos="1800"/>
          <w:tab w:val="clear" w:pos="3600"/>
        </w:tabs>
        <w:suppressAutoHyphens/>
        <w:ind w:left="2160" w:right="240"/>
        <w:rPr>
          <w:rFonts w:ascii="Arial" w:hAnsi="Arial" w:cs="Arial"/>
          <w:sz w:val="18"/>
        </w:rPr>
      </w:pPr>
    </w:p>
    <w:p w:rsidR="00853599" w:rsidRDefault="00853599" w:rsidP="00853599">
      <w:pPr>
        <w:pStyle w:val="Retraitcorpsdetexte"/>
        <w:tabs>
          <w:tab w:val="clear" w:pos="1800"/>
          <w:tab w:val="clear" w:pos="3600"/>
        </w:tabs>
        <w:suppressAutoHyphens/>
        <w:ind w:left="2160" w:right="240"/>
        <w:rPr>
          <w:rFonts w:ascii="Arial" w:hAnsi="Arial" w:cs="Arial"/>
          <w:sz w:val="18"/>
        </w:rPr>
      </w:pPr>
      <w:r>
        <w:rPr>
          <w:rFonts w:ascii="Arial" w:hAnsi="Arial" w:cs="Arial"/>
          <w:sz w:val="18"/>
        </w:rPr>
        <w:t xml:space="preserve">D’accorder un appui financier </w:t>
      </w:r>
      <w:r w:rsidR="00B472F1">
        <w:rPr>
          <w:rFonts w:ascii="Arial" w:hAnsi="Arial" w:cs="Arial"/>
          <w:sz w:val="18"/>
        </w:rPr>
        <w:t>de 400</w:t>
      </w:r>
      <w:r w:rsidR="00301339">
        <w:rPr>
          <w:rFonts w:ascii="Arial" w:hAnsi="Arial" w:cs="Arial"/>
          <w:sz w:val="18"/>
        </w:rPr>
        <w:t xml:space="preserve"> $</w:t>
      </w:r>
      <w:r w:rsidR="005A302B">
        <w:rPr>
          <w:rFonts w:ascii="Arial" w:hAnsi="Arial" w:cs="Arial"/>
          <w:sz w:val="18"/>
        </w:rPr>
        <w:t>, pour l’année 2015,</w:t>
      </w:r>
      <w:r w:rsidR="0036136A">
        <w:rPr>
          <w:rFonts w:ascii="Arial" w:hAnsi="Arial" w:cs="Arial"/>
          <w:sz w:val="18"/>
        </w:rPr>
        <w:t xml:space="preserve"> au Centre d’accès internet communautaire de Lac-Saguay</w:t>
      </w:r>
      <w:r w:rsidR="00B472F1">
        <w:rPr>
          <w:rFonts w:ascii="Arial" w:hAnsi="Arial" w:cs="Arial"/>
          <w:sz w:val="18"/>
        </w:rPr>
        <w:t>, et ce, afin</w:t>
      </w:r>
      <w:r w:rsidR="00AF455E">
        <w:rPr>
          <w:rFonts w:ascii="Arial" w:hAnsi="Arial" w:cs="Arial"/>
          <w:sz w:val="18"/>
        </w:rPr>
        <w:t xml:space="preserve"> de couvrir les frais tel que bancaire</w:t>
      </w:r>
      <w:r w:rsidR="0036136A">
        <w:rPr>
          <w:rFonts w:ascii="Arial" w:hAnsi="Arial" w:cs="Arial"/>
          <w:sz w:val="18"/>
        </w:rPr>
        <w:t>,</w:t>
      </w:r>
      <w:r w:rsidR="00AF455E">
        <w:rPr>
          <w:rFonts w:ascii="Arial" w:hAnsi="Arial" w:cs="Arial"/>
          <w:sz w:val="18"/>
        </w:rPr>
        <w:t xml:space="preserve"> enregistrement au Registraire des entreprises</w:t>
      </w:r>
      <w:r w:rsidR="0036136A">
        <w:rPr>
          <w:rFonts w:ascii="Arial" w:hAnsi="Arial" w:cs="Arial"/>
          <w:sz w:val="18"/>
        </w:rPr>
        <w:t>. De plus, cette somme servira à couvrir le remplacement d’un ordinateur.</w:t>
      </w:r>
    </w:p>
    <w:p w:rsidR="00853599" w:rsidRDefault="00A463F6" w:rsidP="008B1474">
      <w:pPr>
        <w:pStyle w:val="Retraitcorpsdetexte"/>
        <w:tabs>
          <w:tab w:val="clear" w:pos="1800"/>
          <w:tab w:val="clear" w:pos="3600"/>
        </w:tabs>
        <w:suppressAutoHyphens/>
        <w:ind w:left="2160" w:right="282"/>
        <w:jc w:val="right"/>
        <w:rPr>
          <w:rFonts w:ascii="Arial" w:hAnsi="Arial" w:cs="Arial"/>
          <w:sz w:val="18"/>
        </w:rPr>
      </w:pPr>
      <w:r>
        <w:rPr>
          <w:rFonts w:ascii="Arial" w:hAnsi="Arial" w:cs="Arial"/>
          <w:sz w:val="18"/>
        </w:rPr>
        <w:t>Adoptée</w:t>
      </w:r>
    </w:p>
    <w:p w:rsidR="00B472F1" w:rsidRDefault="00B472F1" w:rsidP="00853599">
      <w:pPr>
        <w:pStyle w:val="Retraitcorpsdetexte"/>
        <w:tabs>
          <w:tab w:val="clear" w:pos="1800"/>
          <w:tab w:val="clear" w:pos="3600"/>
        </w:tabs>
        <w:suppressAutoHyphens/>
        <w:ind w:left="2160" w:right="240"/>
        <w:rPr>
          <w:rFonts w:ascii="Arial" w:hAnsi="Arial" w:cs="Arial"/>
          <w:sz w:val="18"/>
        </w:rPr>
      </w:pPr>
    </w:p>
    <w:p w:rsidR="00840380" w:rsidRDefault="00840380" w:rsidP="00853599">
      <w:pPr>
        <w:pStyle w:val="Retraitcorpsdetexte"/>
        <w:tabs>
          <w:tab w:val="clear" w:pos="1800"/>
          <w:tab w:val="clear" w:pos="3600"/>
        </w:tabs>
        <w:suppressAutoHyphens/>
        <w:ind w:left="2160" w:right="240"/>
        <w:rPr>
          <w:rFonts w:ascii="Arial" w:hAnsi="Arial" w:cs="Arial"/>
          <w:sz w:val="18"/>
        </w:rPr>
      </w:pPr>
    </w:p>
    <w:p w:rsidR="00C077D8" w:rsidRDefault="00C077D8" w:rsidP="00853599">
      <w:pPr>
        <w:pStyle w:val="Retraitcorpsdetexte"/>
        <w:tabs>
          <w:tab w:val="clear" w:pos="1800"/>
          <w:tab w:val="clear" w:pos="3600"/>
        </w:tabs>
        <w:suppressAutoHyphens/>
        <w:ind w:left="2160" w:right="240"/>
        <w:rPr>
          <w:rFonts w:ascii="Arial" w:hAnsi="Arial" w:cs="Arial"/>
          <w:sz w:val="18"/>
        </w:rPr>
      </w:pPr>
    </w:p>
    <w:p w:rsidR="001B31F9" w:rsidRDefault="00B472F1" w:rsidP="00B472F1">
      <w:pPr>
        <w:pStyle w:val="Retraitcorpsdetexte"/>
        <w:tabs>
          <w:tab w:val="clear" w:pos="1800"/>
          <w:tab w:val="clear" w:pos="3600"/>
        </w:tabs>
        <w:suppressAutoHyphens/>
        <w:ind w:left="2127" w:right="464" w:hanging="1843"/>
        <w:jc w:val="both"/>
        <w:rPr>
          <w:rFonts w:ascii="Arial" w:hAnsi="Arial" w:cs="Arial"/>
          <w:b/>
          <w:sz w:val="18"/>
          <w:u w:val="single"/>
        </w:rPr>
      </w:pPr>
      <w:r>
        <w:rPr>
          <w:rFonts w:ascii="Arial" w:hAnsi="Arial" w:cs="Arial"/>
          <w:sz w:val="18"/>
        </w:rPr>
        <w:t>2015-04-1</w:t>
      </w:r>
      <w:r w:rsidR="005A302B">
        <w:rPr>
          <w:rFonts w:ascii="Arial" w:hAnsi="Arial" w:cs="Arial"/>
          <w:sz w:val="18"/>
        </w:rPr>
        <w:t>0</w:t>
      </w:r>
      <w:r>
        <w:rPr>
          <w:rFonts w:ascii="Arial" w:hAnsi="Arial" w:cs="Arial"/>
          <w:sz w:val="18"/>
        </w:rPr>
        <w:tab/>
      </w:r>
      <w:r>
        <w:rPr>
          <w:rFonts w:ascii="Arial" w:hAnsi="Arial" w:cs="Arial"/>
          <w:b/>
          <w:sz w:val="18"/>
          <w:u w:val="single"/>
        </w:rPr>
        <w:t>PROJET DE PUBLICATION DE L’OFFRE RÉCRÉOTOURISTIQUE ET CULTURELLE DANS LA VALLÉE DE LA ROUGE</w:t>
      </w:r>
    </w:p>
    <w:p w:rsidR="00B472F1" w:rsidRDefault="00B472F1" w:rsidP="00B472F1">
      <w:pPr>
        <w:pStyle w:val="Retraitcorpsdetexte"/>
        <w:tabs>
          <w:tab w:val="clear" w:pos="1800"/>
          <w:tab w:val="clear" w:pos="3600"/>
        </w:tabs>
        <w:suppressAutoHyphens/>
        <w:ind w:left="2127" w:right="464"/>
        <w:jc w:val="both"/>
        <w:rPr>
          <w:rFonts w:ascii="Arial" w:hAnsi="Arial" w:cs="Arial"/>
          <w:sz w:val="18"/>
        </w:rPr>
      </w:pPr>
    </w:p>
    <w:p w:rsidR="00B472F1" w:rsidRDefault="00B472F1" w:rsidP="00AF455E">
      <w:pPr>
        <w:pStyle w:val="Retraitcorpsdetexte"/>
        <w:tabs>
          <w:tab w:val="clear" w:pos="1800"/>
          <w:tab w:val="clear" w:pos="3600"/>
        </w:tabs>
        <w:suppressAutoHyphens/>
        <w:ind w:left="4253" w:right="464" w:hanging="2126"/>
        <w:jc w:val="both"/>
        <w:rPr>
          <w:rFonts w:ascii="Arial" w:hAnsi="Arial" w:cs="Arial"/>
          <w:sz w:val="18"/>
        </w:rPr>
      </w:pPr>
      <w:r>
        <w:rPr>
          <w:rFonts w:ascii="Arial" w:hAnsi="Arial" w:cs="Arial"/>
          <w:sz w:val="18"/>
        </w:rPr>
        <w:t>CONSIDÉRANT QUE</w:t>
      </w:r>
      <w:r>
        <w:rPr>
          <w:rFonts w:ascii="Arial" w:hAnsi="Arial" w:cs="Arial"/>
          <w:sz w:val="18"/>
        </w:rPr>
        <w:tab/>
        <w:t>le conseil municipal de la municipalité de Lac-Saguay est d’avis que chacune des municipalités de la Vallée de la Rouge aurait ava</w:t>
      </w:r>
      <w:r w:rsidR="00AF455E">
        <w:rPr>
          <w:rFonts w:ascii="Arial" w:hAnsi="Arial" w:cs="Arial"/>
          <w:sz w:val="18"/>
        </w:rPr>
        <w:t>n</w:t>
      </w:r>
      <w:r>
        <w:rPr>
          <w:rFonts w:ascii="Arial" w:hAnsi="Arial" w:cs="Arial"/>
          <w:sz w:val="18"/>
        </w:rPr>
        <w:t>tage à diffuser plus largement ses activités récréotouristiques et culturelles;</w:t>
      </w:r>
    </w:p>
    <w:p w:rsidR="00B472F1" w:rsidRDefault="00B472F1" w:rsidP="00B472F1">
      <w:pPr>
        <w:pStyle w:val="Retraitcorpsdetexte"/>
        <w:tabs>
          <w:tab w:val="clear" w:pos="1800"/>
          <w:tab w:val="clear" w:pos="3600"/>
        </w:tabs>
        <w:suppressAutoHyphens/>
        <w:ind w:left="2127" w:right="464"/>
        <w:jc w:val="both"/>
        <w:rPr>
          <w:rFonts w:ascii="Arial" w:hAnsi="Arial" w:cs="Arial"/>
          <w:sz w:val="18"/>
        </w:rPr>
      </w:pPr>
    </w:p>
    <w:p w:rsidR="00B472F1" w:rsidRDefault="00B472F1" w:rsidP="00AF455E">
      <w:pPr>
        <w:pStyle w:val="Retraitcorpsdetexte"/>
        <w:tabs>
          <w:tab w:val="clear" w:pos="1800"/>
          <w:tab w:val="clear" w:pos="3600"/>
        </w:tabs>
        <w:suppressAutoHyphens/>
        <w:ind w:left="4253" w:right="464" w:hanging="2126"/>
        <w:jc w:val="both"/>
        <w:rPr>
          <w:rFonts w:ascii="Arial" w:hAnsi="Arial" w:cs="Arial"/>
          <w:sz w:val="18"/>
        </w:rPr>
      </w:pPr>
      <w:r>
        <w:rPr>
          <w:rFonts w:ascii="Arial" w:hAnsi="Arial" w:cs="Arial"/>
          <w:sz w:val="18"/>
        </w:rPr>
        <w:t>CONSIDÉRANT QU’</w:t>
      </w:r>
      <w:r>
        <w:rPr>
          <w:rFonts w:ascii="Arial" w:hAnsi="Arial" w:cs="Arial"/>
          <w:sz w:val="18"/>
        </w:rPr>
        <w:tab/>
        <w:t>un événement se déroulant dans une municipalité se veut un atout pour la qualité de vie, l’offre de divertissement et le développement économique de l’ensemble des municipalités de la région;</w:t>
      </w:r>
    </w:p>
    <w:p w:rsidR="00B472F1" w:rsidRDefault="00B472F1" w:rsidP="00B472F1">
      <w:pPr>
        <w:pStyle w:val="Retraitcorpsdetexte"/>
        <w:tabs>
          <w:tab w:val="clear" w:pos="1800"/>
          <w:tab w:val="clear" w:pos="3600"/>
        </w:tabs>
        <w:suppressAutoHyphens/>
        <w:ind w:left="2127" w:right="464"/>
        <w:jc w:val="both"/>
        <w:rPr>
          <w:rFonts w:ascii="Arial" w:hAnsi="Arial" w:cs="Arial"/>
          <w:sz w:val="18"/>
        </w:rPr>
      </w:pPr>
    </w:p>
    <w:p w:rsidR="00B472F1" w:rsidRDefault="00B472F1" w:rsidP="00AF455E">
      <w:pPr>
        <w:pStyle w:val="Retraitcorpsdetexte"/>
        <w:tabs>
          <w:tab w:val="clear" w:pos="1800"/>
          <w:tab w:val="clear" w:pos="3600"/>
        </w:tabs>
        <w:suppressAutoHyphens/>
        <w:ind w:left="4253" w:right="464" w:hanging="2126"/>
        <w:jc w:val="both"/>
        <w:rPr>
          <w:rFonts w:ascii="Arial" w:hAnsi="Arial" w:cs="Arial"/>
          <w:sz w:val="18"/>
        </w:rPr>
      </w:pPr>
      <w:r>
        <w:rPr>
          <w:rFonts w:ascii="Arial" w:hAnsi="Arial" w:cs="Arial"/>
          <w:sz w:val="18"/>
        </w:rPr>
        <w:t>CONSIDÉRANT QUE</w:t>
      </w:r>
      <w:r>
        <w:rPr>
          <w:rFonts w:ascii="Arial" w:hAnsi="Arial" w:cs="Arial"/>
          <w:sz w:val="18"/>
        </w:rPr>
        <w:tab/>
        <w:t xml:space="preserve">les sites </w:t>
      </w:r>
      <w:r w:rsidR="00AF455E">
        <w:rPr>
          <w:rFonts w:ascii="Arial" w:hAnsi="Arial" w:cs="Arial"/>
          <w:sz w:val="18"/>
        </w:rPr>
        <w:t>internet</w:t>
      </w:r>
      <w:r>
        <w:rPr>
          <w:rFonts w:ascii="Arial" w:hAnsi="Arial" w:cs="Arial"/>
          <w:sz w:val="18"/>
        </w:rPr>
        <w:t xml:space="preserve"> de chaque municipalité représentent des moyens de diffusion de l’information, et ce, à faible coût;</w:t>
      </w:r>
    </w:p>
    <w:p w:rsidR="00B472F1" w:rsidRDefault="00B472F1"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bookmarkStart w:id="0" w:name="_GoBack"/>
      <w:bookmarkEnd w:id="0"/>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840380" w:rsidRDefault="00840380" w:rsidP="00B472F1">
      <w:pPr>
        <w:pStyle w:val="Retraitcorpsdetexte"/>
        <w:tabs>
          <w:tab w:val="clear" w:pos="1800"/>
          <w:tab w:val="clear" w:pos="3600"/>
        </w:tabs>
        <w:suppressAutoHyphens/>
        <w:ind w:left="2127" w:right="464"/>
        <w:jc w:val="both"/>
        <w:rPr>
          <w:rFonts w:ascii="Arial" w:hAnsi="Arial" w:cs="Arial"/>
          <w:sz w:val="18"/>
        </w:rPr>
      </w:pPr>
    </w:p>
    <w:p w:rsidR="00B472F1" w:rsidRDefault="00AF455E" w:rsidP="00B472F1">
      <w:pPr>
        <w:pStyle w:val="Retraitcorpsdetexte"/>
        <w:tabs>
          <w:tab w:val="clear" w:pos="1800"/>
          <w:tab w:val="clear" w:pos="3600"/>
        </w:tabs>
        <w:suppressAutoHyphens/>
        <w:ind w:left="2127" w:right="464"/>
        <w:jc w:val="both"/>
        <w:rPr>
          <w:rFonts w:ascii="Arial" w:hAnsi="Arial" w:cs="Arial"/>
          <w:sz w:val="18"/>
        </w:rPr>
      </w:pPr>
      <w:r>
        <w:rPr>
          <w:rFonts w:ascii="Arial" w:hAnsi="Arial" w:cs="Arial"/>
          <w:sz w:val="18"/>
        </w:rPr>
        <w:t>EN CONSÉQUENCE,</w:t>
      </w:r>
    </w:p>
    <w:p w:rsidR="00AF455E" w:rsidRDefault="00AF455E" w:rsidP="00B472F1">
      <w:pPr>
        <w:pStyle w:val="Retraitcorpsdetexte"/>
        <w:tabs>
          <w:tab w:val="clear" w:pos="1800"/>
          <w:tab w:val="clear" w:pos="3600"/>
        </w:tabs>
        <w:suppressAutoHyphens/>
        <w:ind w:left="2127" w:right="464"/>
        <w:jc w:val="both"/>
        <w:rPr>
          <w:rFonts w:ascii="Arial" w:hAnsi="Arial" w:cs="Arial"/>
          <w:sz w:val="18"/>
        </w:rPr>
      </w:pPr>
    </w:p>
    <w:p w:rsidR="00906A7F" w:rsidRDefault="00AF455E" w:rsidP="00B472F1">
      <w:pPr>
        <w:pStyle w:val="Retraitcorpsdetexte"/>
        <w:tabs>
          <w:tab w:val="clear" w:pos="1800"/>
          <w:tab w:val="clear" w:pos="3600"/>
        </w:tabs>
        <w:suppressAutoHyphens/>
        <w:ind w:left="2127" w:right="464"/>
        <w:jc w:val="both"/>
        <w:rPr>
          <w:rFonts w:ascii="Arial" w:hAnsi="Arial" w:cs="Arial"/>
          <w:sz w:val="18"/>
        </w:rPr>
      </w:pPr>
      <w:r>
        <w:rPr>
          <w:rFonts w:ascii="Arial" w:hAnsi="Arial" w:cs="Arial"/>
          <w:sz w:val="18"/>
        </w:rPr>
        <w:t xml:space="preserve">Il est proposé par le conseiller </w:t>
      </w:r>
      <w:r w:rsidR="00906A7F">
        <w:rPr>
          <w:rFonts w:ascii="Arial" w:hAnsi="Arial" w:cs="Arial"/>
          <w:sz w:val="18"/>
        </w:rPr>
        <w:t>Luc Bélisle</w:t>
      </w:r>
    </w:p>
    <w:p w:rsidR="00AF455E" w:rsidRDefault="00AF455E" w:rsidP="00B472F1">
      <w:pPr>
        <w:pStyle w:val="Retraitcorpsdetexte"/>
        <w:tabs>
          <w:tab w:val="clear" w:pos="1800"/>
          <w:tab w:val="clear" w:pos="3600"/>
        </w:tabs>
        <w:suppressAutoHyphens/>
        <w:ind w:left="2127" w:right="464"/>
        <w:jc w:val="both"/>
        <w:rPr>
          <w:rFonts w:ascii="Arial" w:hAnsi="Arial" w:cs="Arial"/>
          <w:sz w:val="18"/>
        </w:rPr>
      </w:pPr>
      <w:r>
        <w:rPr>
          <w:rFonts w:ascii="Arial" w:hAnsi="Arial" w:cs="Arial"/>
          <w:sz w:val="18"/>
        </w:rPr>
        <w:t xml:space="preserve">Appuyé par le conseiller </w:t>
      </w:r>
      <w:r w:rsidR="00906A7F">
        <w:rPr>
          <w:rFonts w:ascii="Arial" w:hAnsi="Arial" w:cs="Arial"/>
          <w:sz w:val="18"/>
        </w:rPr>
        <w:t>Jérôme St-Louis</w:t>
      </w:r>
    </w:p>
    <w:p w:rsidR="00B472F1" w:rsidRDefault="00AF455E" w:rsidP="00B472F1">
      <w:pPr>
        <w:pStyle w:val="Retraitcorpsdetexte"/>
        <w:tabs>
          <w:tab w:val="clear" w:pos="1800"/>
          <w:tab w:val="clear" w:pos="3600"/>
        </w:tabs>
        <w:suppressAutoHyphens/>
        <w:ind w:left="2127" w:right="464"/>
        <w:jc w:val="both"/>
        <w:rPr>
          <w:rFonts w:ascii="Arial" w:hAnsi="Arial" w:cs="Arial"/>
          <w:sz w:val="18"/>
        </w:rPr>
      </w:pPr>
      <w:r>
        <w:rPr>
          <w:rFonts w:ascii="Arial" w:hAnsi="Arial" w:cs="Arial"/>
          <w:sz w:val="18"/>
        </w:rPr>
        <w:t>Et résolu à l’unanimité :</w:t>
      </w:r>
    </w:p>
    <w:p w:rsidR="00AF455E" w:rsidRDefault="00AF455E" w:rsidP="00B472F1">
      <w:pPr>
        <w:pStyle w:val="Retraitcorpsdetexte"/>
        <w:tabs>
          <w:tab w:val="clear" w:pos="1800"/>
          <w:tab w:val="clear" w:pos="3600"/>
        </w:tabs>
        <w:suppressAutoHyphens/>
        <w:ind w:left="2127" w:right="464"/>
        <w:jc w:val="both"/>
        <w:rPr>
          <w:rFonts w:ascii="Arial" w:hAnsi="Arial" w:cs="Arial"/>
          <w:sz w:val="18"/>
        </w:rPr>
      </w:pPr>
    </w:p>
    <w:p w:rsidR="00AF455E" w:rsidRDefault="00AF455E" w:rsidP="00B472F1">
      <w:pPr>
        <w:pStyle w:val="Retraitcorpsdetexte"/>
        <w:tabs>
          <w:tab w:val="clear" w:pos="1800"/>
          <w:tab w:val="clear" w:pos="3600"/>
        </w:tabs>
        <w:suppressAutoHyphens/>
        <w:ind w:left="2127" w:right="464"/>
        <w:jc w:val="both"/>
        <w:rPr>
          <w:rFonts w:ascii="Arial" w:hAnsi="Arial" w:cs="Arial"/>
          <w:sz w:val="18"/>
        </w:rPr>
      </w:pPr>
      <w:r>
        <w:rPr>
          <w:rFonts w:ascii="Arial" w:hAnsi="Arial" w:cs="Arial"/>
          <w:sz w:val="18"/>
        </w:rPr>
        <w:t>D’inviter chacune des municipalités de la Vallée de la Rouge à insérer sur leur site Internet, un onglet annonçant les activités récréotouristiques et culturelles de chacune des municipalités participantes;</w:t>
      </w:r>
    </w:p>
    <w:p w:rsidR="00AF455E" w:rsidRDefault="00AF455E" w:rsidP="00B472F1">
      <w:pPr>
        <w:pStyle w:val="Retraitcorpsdetexte"/>
        <w:tabs>
          <w:tab w:val="clear" w:pos="1800"/>
          <w:tab w:val="clear" w:pos="3600"/>
        </w:tabs>
        <w:suppressAutoHyphens/>
        <w:ind w:left="2127" w:right="464"/>
        <w:jc w:val="both"/>
        <w:rPr>
          <w:rFonts w:ascii="Arial" w:hAnsi="Arial" w:cs="Arial"/>
          <w:sz w:val="18"/>
        </w:rPr>
      </w:pPr>
    </w:p>
    <w:p w:rsidR="00AF455E" w:rsidRDefault="00AF455E" w:rsidP="00B472F1">
      <w:pPr>
        <w:pStyle w:val="Retraitcorpsdetexte"/>
        <w:tabs>
          <w:tab w:val="clear" w:pos="1800"/>
          <w:tab w:val="clear" w:pos="3600"/>
        </w:tabs>
        <w:suppressAutoHyphens/>
        <w:ind w:left="2127" w:right="464"/>
        <w:jc w:val="both"/>
        <w:rPr>
          <w:rFonts w:ascii="Arial" w:hAnsi="Arial" w:cs="Arial"/>
          <w:sz w:val="18"/>
        </w:rPr>
      </w:pPr>
      <w:r>
        <w:rPr>
          <w:rFonts w:ascii="Arial" w:hAnsi="Arial" w:cs="Arial"/>
          <w:sz w:val="18"/>
        </w:rPr>
        <w:t>D’autoriser la direction générale à discuter des modalités pertinentes à la réalisation de ce projet avec les municipalités de la région.</w:t>
      </w:r>
    </w:p>
    <w:p w:rsidR="00B472F1" w:rsidRDefault="00F3563B" w:rsidP="008B1474">
      <w:pPr>
        <w:pStyle w:val="Retraitcorpsdetexte"/>
        <w:tabs>
          <w:tab w:val="clear" w:pos="1800"/>
          <w:tab w:val="clear" w:pos="3600"/>
        </w:tabs>
        <w:suppressAutoHyphens/>
        <w:ind w:left="2127" w:right="282"/>
        <w:jc w:val="right"/>
        <w:rPr>
          <w:rFonts w:ascii="Arial" w:hAnsi="Arial" w:cs="Arial"/>
          <w:sz w:val="18"/>
        </w:rPr>
      </w:pPr>
      <w:r>
        <w:rPr>
          <w:rFonts w:ascii="Arial" w:hAnsi="Arial" w:cs="Arial"/>
          <w:sz w:val="18"/>
        </w:rPr>
        <w:t>Adoptée</w:t>
      </w:r>
    </w:p>
    <w:p w:rsidR="0065119F" w:rsidRDefault="0065119F" w:rsidP="008E6B4F">
      <w:pPr>
        <w:pStyle w:val="Retraitcorpsdetexte"/>
        <w:tabs>
          <w:tab w:val="clear" w:pos="1800"/>
          <w:tab w:val="clear" w:pos="3600"/>
        </w:tabs>
        <w:suppressAutoHyphens/>
        <w:ind w:left="2160" w:right="464"/>
        <w:jc w:val="both"/>
        <w:rPr>
          <w:rFonts w:ascii="Arial" w:hAnsi="Arial" w:cs="Arial"/>
          <w:sz w:val="18"/>
        </w:rPr>
      </w:pPr>
    </w:p>
    <w:p w:rsidR="0065119F" w:rsidRDefault="0065119F" w:rsidP="008E6B4F">
      <w:pPr>
        <w:pStyle w:val="Retraitcorpsdetexte"/>
        <w:tabs>
          <w:tab w:val="clear" w:pos="1800"/>
          <w:tab w:val="clear" w:pos="3600"/>
        </w:tabs>
        <w:suppressAutoHyphens/>
        <w:ind w:left="2160" w:right="464"/>
        <w:jc w:val="both"/>
        <w:rPr>
          <w:rFonts w:ascii="Arial" w:hAnsi="Arial" w:cs="Arial"/>
          <w:sz w:val="18"/>
        </w:rPr>
      </w:pPr>
    </w:p>
    <w:p w:rsidR="005A302B" w:rsidRPr="006C7F34" w:rsidRDefault="005A302B" w:rsidP="008E6B4F">
      <w:pPr>
        <w:pStyle w:val="Retraitcorpsdetexte"/>
        <w:tabs>
          <w:tab w:val="clear" w:pos="1800"/>
          <w:tab w:val="clear" w:pos="3600"/>
        </w:tabs>
        <w:suppressAutoHyphens/>
        <w:ind w:left="2160" w:right="464"/>
        <w:jc w:val="both"/>
        <w:rPr>
          <w:rFonts w:ascii="Arial" w:hAnsi="Arial" w:cs="Arial"/>
          <w:sz w:val="18"/>
        </w:rPr>
      </w:pPr>
    </w:p>
    <w:p w:rsidR="00E447FB" w:rsidRDefault="00E447FB" w:rsidP="00E447FB">
      <w:pPr>
        <w:ind w:left="2160" w:right="780"/>
        <w:jc w:val="both"/>
        <w:rPr>
          <w:rFonts w:ascii="Arial" w:hAnsi="Arial" w:cs="Arial"/>
          <w:sz w:val="18"/>
        </w:rPr>
      </w:pPr>
      <w:r>
        <w:rPr>
          <w:rFonts w:ascii="Arial" w:hAnsi="Arial" w:cs="Arial"/>
          <w:b/>
          <w:sz w:val="18"/>
          <w:u w:val="single"/>
        </w:rPr>
        <w:t>CORRESPONDANCE</w:t>
      </w:r>
      <w:r w:rsidR="00B472F1">
        <w:rPr>
          <w:rFonts w:ascii="Arial" w:hAnsi="Arial" w:cs="Arial"/>
          <w:b/>
          <w:sz w:val="18"/>
          <w:u w:val="single"/>
        </w:rPr>
        <w:t xml:space="preserve"> ET INFORMATION</w:t>
      </w:r>
    </w:p>
    <w:p w:rsidR="008E6B4F" w:rsidRDefault="008E6B4F" w:rsidP="008E6B4F">
      <w:pPr>
        <w:pStyle w:val="Retraitcorpsdetexte"/>
        <w:tabs>
          <w:tab w:val="clear" w:pos="1800"/>
          <w:tab w:val="clear" w:pos="3600"/>
        </w:tabs>
        <w:suppressAutoHyphens/>
        <w:ind w:left="2160" w:right="464"/>
        <w:jc w:val="both"/>
        <w:rPr>
          <w:rFonts w:ascii="Arial" w:hAnsi="Arial" w:cs="Arial"/>
          <w:sz w:val="18"/>
        </w:rPr>
      </w:pPr>
    </w:p>
    <w:p w:rsidR="00E447FB" w:rsidRDefault="00E447FB" w:rsidP="008E6B4F">
      <w:pPr>
        <w:pStyle w:val="Retraitcorpsdetexte"/>
        <w:tabs>
          <w:tab w:val="clear" w:pos="1800"/>
          <w:tab w:val="clear" w:pos="3600"/>
        </w:tabs>
        <w:suppressAutoHyphens/>
        <w:ind w:left="2160" w:right="464"/>
        <w:jc w:val="both"/>
        <w:rPr>
          <w:rFonts w:ascii="Arial" w:hAnsi="Arial" w:cs="Arial"/>
          <w:sz w:val="18"/>
        </w:rPr>
      </w:pPr>
    </w:p>
    <w:p w:rsidR="00840380" w:rsidRDefault="00840380" w:rsidP="008E6B4F">
      <w:pPr>
        <w:pStyle w:val="Retraitcorpsdetexte"/>
        <w:tabs>
          <w:tab w:val="clear" w:pos="1800"/>
          <w:tab w:val="clear" w:pos="3600"/>
        </w:tabs>
        <w:suppressAutoHyphens/>
        <w:ind w:left="2160" w:right="464"/>
        <w:jc w:val="both"/>
        <w:rPr>
          <w:rFonts w:ascii="Arial" w:hAnsi="Arial" w:cs="Arial"/>
          <w:sz w:val="18"/>
        </w:rPr>
      </w:pPr>
    </w:p>
    <w:p w:rsidR="00E447FB" w:rsidRDefault="00E447FB" w:rsidP="008E6B4F">
      <w:pPr>
        <w:pStyle w:val="Retraitcorpsdetexte"/>
        <w:tabs>
          <w:tab w:val="clear" w:pos="1800"/>
          <w:tab w:val="clear" w:pos="3600"/>
        </w:tabs>
        <w:suppressAutoHyphens/>
        <w:ind w:left="2160" w:right="464"/>
        <w:jc w:val="both"/>
        <w:rPr>
          <w:rFonts w:ascii="Arial" w:hAnsi="Arial" w:cs="Arial"/>
          <w:sz w:val="18"/>
        </w:rPr>
      </w:pPr>
      <w:r>
        <w:rPr>
          <w:rFonts w:ascii="Arial" w:hAnsi="Arial" w:cs="Arial"/>
          <w:b/>
          <w:sz w:val="18"/>
          <w:u w:val="single"/>
        </w:rPr>
        <w:t>DIVERS</w:t>
      </w:r>
    </w:p>
    <w:p w:rsidR="00F528E8" w:rsidRDefault="00F528E8" w:rsidP="00F66B58">
      <w:pPr>
        <w:tabs>
          <w:tab w:val="left" w:pos="9781"/>
        </w:tabs>
        <w:ind w:left="2160" w:right="-709"/>
        <w:jc w:val="both"/>
        <w:rPr>
          <w:rFonts w:ascii="Arial" w:hAnsi="Arial" w:cs="Arial"/>
          <w:sz w:val="18"/>
        </w:rPr>
      </w:pPr>
    </w:p>
    <w:p w:rsidR="00F528E8" w:rsidRDefault="00F528E8" w:rsidP="00F66B58">
      <w:pPr>
        <w:tabs>
          <w:tab w:val="left" w:pos="9781"/>
        </w:tabs>
        <w:ind w:left="2160" w:right="-709"/>
        <w:jc w:val="both"/>
        <w:rPr>
          <w:rFonts w:ascii="Arial" w:hAnsi="Arial" w:cs="Arial"/>
          <w:sz w:val="18"/>
        </w:rPr>
      </w:pPr>
    </w:p>
    <w:p w:rsidR="00F528E8" w:rsidRDefault="00F528E8" w:rsidP="00F66B58">
      <w:pPr>
        <w:tabs>
          <w:tab w:val="left" w:pos="9781"/>
        </w:tabs>
        <w:ind w:left="2160" w:right="-709"/>
        <w:jc w:val="both"/>
        <w:rPr>
          <w:rFonts w:ascii="Arial" w:hAnsi="Arial" w:cs="Arial"/>
          <w:sz w:val="18"/>
        </w:rPr>
      </w:pPr>
    </w:p>
    <w:p w:rsidR="007A4D22" w:rsidRPr="00ED75FC" w:rsidRDefault="00B07503" w:rsidP="00086934">
      <w:pPr>
        <w:tabs>
          <w:tab w:val="left" w:pos="9781"/>
        </w:tabs>
        <w:ind w:left="2160" w:right="-709" w:hanging="1890"/>
        <w:jc w:val="both"/>
        <w:rPr>
          <w:rFonts w:ascii="Arial" w:hAnsi="Arial" w:cs="Arial"/>
          <w:b/>
          <w:sz w:val="18"/>
        </w:rPr>
      </w:pPr>
      <w:r w:rsidRPr="00B07503">
        <w:rPr>
          <w:rFonts w:ascii="Arial" w:hAnsi="Arial" w:cs="Arial"/>
          <w:sz w:val="18"/>
        </w:rPr>
        <w:t>201</w:t>
      </w:r>
      <w:r w:rsidR="00D255FA">
        <w:rPr>
          <w:rFonts w:ascii="Arial" w:hAnsi="Arial" w:cs="Arial"/>
          <w:sz w:val="18"/>
        </w:rPr>
        <w:t>5</w:t>
      </w:r>
      <w:r w:rsidRPr="00B07503">
        <w:rPr>
          <w:rFonts w:ascii="Arial" w:hAnsi="Arial" w:cs="Arial"/>
          <w:sz w:val="18"/>
        </w:rPr>
        <w:t>-</w:t>
      </w:r>
      <w:r w:rsidR="00AF455E">
        <w:rPr>
          <w:rFonts w:ascii="Arial" w:hAnsi="Arial" w:cs="Arial"/>
          <w:sz w:val="18"/>
        </w:rPr>
        <w:t>04-1</w:t>
      </w:r>
      <w:r w:rsidR="005A302B">
        <w:rPr>
          <w:rFonts w:ascii="Arial" w:hAnsi="Arial" w:cs="Arial"/>
          <w:sz w:val="18"/>
        </w:rPr>
        <w:t>1</w:t>
      </w:r>
      <w:r w:rsidR="00086934">
        <w:rPr>
          <w:rFonts w:ascii="Arial" w:hAnsi="Arial" w:cs="Arial"/>
          <w:sz w:val="18"/>
        </w:rPr>
        <w:tab/>
      </w:r>
      <w:r w:rsidR="00113B23" w:rsidRPr="00113B23">
        <w:rPr>
          <w:rFonts w:ascii="Arial" w:hAnsi="Arial" w:cs="Arial"/>
          <w:b/>
          <w:sz w:val="18"/>
          <w:u w:val="single"/>
        </w:rPr>
        <w:t>LEVÉE DE LA SÉANCE</w:t>
      </w:r>
    </w:p>
    <w:p w:rsidR="00775A52" w:rsidRPr="00DF48C4" w:rsidRDefault="00775A52" w:rsidP="00DF48C4">
      <w:pPr>
        <w:ind w:left="2160" w:right="-709"/>
        <w:jc w:val="both"/>
        <w:rPr>
          <w:rFonts w:ascii="Arial" w:hAnsi="Arial" w:cs="Arial"/>
          <w:sz w:val="18"/>
        </w:rPr>
      </w:pPr>
    </w:p>
    <w:p w:rsidR="00700BA2" w:rsidRPr="004208D5" w:rsidRDefault="00113B23" w:rsidP="00086934">
      <w:pPr>
        <w:tabs>
          <w:tab w:val="left" w:pos="9781"/>
        </w:tabs>
        <w:ind w:right="-709" w:firstLine="2160"/>
        <w:jc w:val="both"/>
        <w:rPr>
          <w:rFonts w:ascii="Arial" w:hAnsi="Arial" w:cs="Arial"/>
          <w:sz w:val="18"/>
          <w:u w:val="single"/>
        </w:rPr>
      </w:pPr>
      <w:r w:rsidRPr="00113B23">
        <w:rPr>
          <w:rFonts w:ascii="Arial" w:hAnsi="Arial" w:cs="Arial"/>
          <w:sz w:val="18"/>
        </w:rPr>
        <w:t xml:space="preserve">Il </w:t>
      </w:r>
      <w:r>
        <w:rPr>
          <w:rFonts w:ascii="Arial" w:hAnsi="Arial" w:cs="Arial"/>
          <w:sz w:val="18"/>
        </w:rPr>
        <w:t>est proposé par le conseiller</w:t>
      </w:r>
      <w:r w:rsidR="00497BD9">
        <w:rPr>
          <w:rFonts w:ascii="Arial" w:hAnsi="Arial" w:cs="Arial"/>
          <w:sz w:val="18"/>
        </w:rPr>
        <w:t xml:space="preserve"> </w:t>
      </w:r>
      <w:r w:rsidR="00906A7F">
        <w:rPr>
          <w:rFonts w:ascii="Arial" w:hAnsi="Arial" w:cs="Arial"/>
          <w:sz w:val="18"/>
        </w:rPr>
        <w:t>Marcel Dubé</w:t>
      </w:r>
    </w:p>
    <w:p w:rsidR="00502344" w:rsidRDefault="006D7D0A" w:rsidP="00086934">
      <w:pPr>
        <w:tabs>
          <w:tab w:val="left" w:pos="9781"/>
        </w:tabs>
        <w:ind w:left="418" w:right="-709" w:firstLine="1742"/>
        <w:jc w:val="both"/>
        <w:rPr>
          <w:rFonts w:ascii="Arial" w:hAnsi="Arial" w:cs="Arial"/>
          <w:sz w:val="18"/>
        </w:rPr>
      </w:pPr>
      <w:r>
        <w:rPr>
          <w:rFonts w:ascii="Arial" w:hAnsi="Arial" w:cs="Arial"/>
          <w:sz w:val="18"/>
        </w:rPr>
        <w:t xml:space="preserve">Appuyé par le conseiller </w:t>
      </w:r>
      <w:r w:rsidR="00906A7F">
        <w:rPr>
          <w:rFonts w:ascii="Arial" w:hAnsi="Arial" w:cs="Arial"/>
          <w:sz w:val="18"/>
        </w:rPr>
        <w:t>Jérôme St-Louis</w:t>
      </w:r>
    </w:p>
    <w:p w:rsidR="006D7D0A" w:rsidRDefault="006D7D0A" w:rsidP="00086934">
      <w:pPr>
        <w:tabs>
          <w:tab w:val="left" w:pos="9781"/>
        </w:tabs>
        <w:ind w:left="418" w:right="-709" w:firstLine="1742"/>
        <w:jc w:val="both"/>
        <w:rPr>
          <w:rFonts w:ascii="Arial" w:hAnsi="Arial" w:cs="Arial"/>
          <w:sz w:val="18"/>
        </w:rPr>
      </w:pPr>
      <w:r>
        <w:rPr>
          <w:rFonts w:ascii="Arial" w:hAnsi="Arial" w:cs="Arial"/>
          <w:sz w:val="18"/>
        </w:rPr>
        <w:t>Et résolu à l’unanimité</w:t>
      </w:r>
      <w:r w:rsidR="00A34EB8">
        <w:rPr>
          <w:rFonts w:ascii="Arial" w:hAnsi="Arial" w:cs="Arial"/>
          <w:sz w:val="18"/>
        </w:rPr>
        <w:t> :</w:t>
      </w:r>
    </w:p>
    <w:p w:rsidR="006D7D0A" w:rsidRDefault="006D7D0A" w:rsidP="00DF48C4">
      <w:pPr>
        <w:ind w:left="2160" w:right="-709"/>
        <w:jc w:val="both"/>
        <w:rPr>
          <w:rFonts w:ascii="Arial" w:hAnsi="Arial" w:cs="Arial"/>
          <w:sz w:val="18"/>
        </w:rPr>
      </w:pPr>
    </w:p>
    <w:p w:rsidR="006D7D0A" w:rsidRDefault="006D7D0A" w:rsidP="00086934">
      <w:pPr>
        <w:tabs>
          <w:tab w:val="left" w:pos="9781"/>
        </w:tabs>
        <w:ind w:left="418" w:right="-709" w:firstLine="1742"/>
        <w:jc w:val="both"/>
        <w:rPr>
          <w:rFonts w:ascii="Arial" w:hAnsi="Arial" w:cs="Arial"/>
          <w:sz w:val="18"/>
        </w:rPr>
      </w:pPr>
      <w:r>
        <w:rPr>
          <w:rFonts w:ascii="Arial" w:hAnsi="Arial" w:cs="Arial"/>
          <w:sz w:val="18"/>
        </w:rPr>
        <w:t>Que la séance d</w:t>
      </w:r>
      <w:r w:rsidR="00666004">
        <w:rPr>
          <w:rFonts w:ascii="Arial" w:hAnsi="Arial" w:cs="Arial"/>
          <w:sz w:val="18"/>
        </w:rPr>
        <w:t>u</w:t>
      </w:r>
      <w:r>
        <w:rPr>
          <w:rFonts w:ascii="Arial" w:hAnsi="Arial" w:cs="Arial"/>
          <w:sz w:val="18"/>
        </w:rPr>
        <w:t xml:space="preserve"> conseil soit </w:t>
      </w:r>
      <w:r w:rsidR="00666004">
        <w:rPr>
          <w:rFonts w:ascii="Arial" w:hAnsi="Arial" w:cs="Arial"/>
          <w:sz w:val="18"/>
        </w:rPr>
        <w:t>terminée</w:t>
      </w:r>
      <w:r w:rsidR="001552AE">
        <w:rPr>
          <w:rFonts w:ascii="Arial" w:hAnsi="Arial" w:cs="Arial"/>
          <w:sz w:val="18"/>
        </w:rPr>
        <w:t xml:space="preserve"> et levée.</w:t>
      </w:r>
      <w:r w:rsidR="004C1238">
        <w:rPr>
          <w:rFonts w:ascii="Arial" w:hAnsi="Arial" w:cs="Arial"/>
          <w:sz w:val="18"/>
        </w:rPr>
        <w:t xml:space="preserve"> Il est </w:t>
      </w:r>
      <w:r w:rsidR="00906A7F">
        <w:rPr>
          <w:rFonts w:ascii="Arial" w:hAnsi="Arial" w:cs="Arial"/>
          <w:sz w:val="18"/>
        </w:rPr>
        <w:t>20h20</w:t>
      </w:r>
      <w:r w:rsidR="008742C7">
        <w:rPr>
          <w:rFonts w:ascii="Arial" w:hAnsi="Arial" w:cs="Arial"/>
          <w:sz w:val="18"/>
        </w:rPr>
        <w:t>.</w:t>
      </w:r>
    </w:p>
    <w:p w:rsidR="00497BD9" w:rsidRDefault="006D7D0A" w:rsidP="008B1474">
      <w:pPr>
        <w:tabs>
          <w:tab w:val="left" w:pos="426"/>
          <w:tab w:val="left" w:pos="2127"/>
          <w:tab w:val="left" w:pos="3261"/>
        </w:tabs>
        <w:ind w:left="418" w:right="282"/>
        <w:jc w:val="right"/>
        <w:rPr>
          <w:rFonts w:ascii="Arial" w:hAnsi="Arial" w:cs="Arial"/>
          <w:sz w:val="18"/>
        </w:rPr>
      </w:pPr>
      <w:r>
        <w:rPr>
          <w:rFonts w:ascii="Arial" w:hAnsi="Arial" w:cs="Arial"/>
          <w:sz w:val="18"/>
        </w:rPr>
        <w:t>Adopté</w:t>
      </w:r>
      <w:r w:rsidR="00F91B0C">
        <w:rPr>
          <w:rFonts w:ascii="Arial" w:hAnsi="Arial" w:cs="Arial"/>
          <w:sz w:val="18"/>
        </w:rPr>
        <w:t>e</w:t>
      </w:r>
    </w:p>
    <w:p w:rsidR="005D4E59" w:rsidRDefault="005D4E59" w:rsidP="00DF48C4">
      <w:pPr>
        <w:ind w:left="2160" w:right="-709"/>
        <w:jc w:val="both"/>
        <w:rPr>
          <w:rFonts w:ascii="Arial" w:hAnsi="Arial" w:cs="Arial"/>
          <w:sz w:val="18"/>
        </w:rPr>
      </w:pPr>
    </w:p>
    <w:p w:rsidR="00F92265" w:rsidRDefault="00F92265" w:rsidP="00DF48C4">
      <w:pPr>
        <w:ind w:left="2160" w:right="-709"/>
        <w:jc w:val="both"/>
        <w:rPr>
          <w:rFonts w:ascii="Arial" w:hAnsi="Arial"/>
          <w:sz w:val="18"/>
        </w:rPr>
      </w:pPr>
    </w:p>
    <w:p w:rsidR="00533C3D" w:rsidRDefault="00533C3D" w:rsidP="00DF48C4">
      <w:pPr>
        <w:ind w:left="2160" w:right="-709"/>
        <w:jc w:val="both"/>
        <w:rPr>
          <w:rFonts w:ascii="Arial" w:hAnsi="Arial"/>
          <w:sz w:val="18"/>
        </w:rPr>
      </w:pPr>
    </w:p>
    <w:p w:rsidR="00533C3D" w:rsidRDefault="00533C3D" w:rsidP="00DF48C4">
      <w:pPr>
        <w:ind w:left="2160" w:right="-709"/>
        <w:jc w:val="both"/>
        <w:rPr>
          <w:rFonts w:ascii="Arial" w:hAnsi="Arial"/>
          <w:sz w:val="18"/>
        </w:rPr>
      </w:pPr>
    </w:p>
    <w:p w:rsidR="00B22821" w:rsidRDefault="00B22821" w:rsidP="00700BA2">
      <w:pPr>
        <w:tabs>
          <w:tab w:val="left" w:pos="2127"/>
          <w:tab w:val="left" w:pos="5387"/>
          <w:tab w:val="left" w:pos="6237"/>
          <w:tab w:val="left" w:pos="9639"/>
        </w:tabs>
        <w:ind w:right="403"/>
        <w:jc w:val="both"/>
        <w:rPr>
          <w:rFonts w:ascii="Arial" w:hAnsi="Arial" w:cs="Arial"/>
          <w:sz w:val="18"/>
          <w:u w:val="single"/>
        </w:rPr>
      </w:pPr>
      <w:r>
        <w:rPr>
          <w:rFonts w:ascii="Arial" w:hAnsi="Arial" w:cs="Arial"/>
          <w:sz w:val="18"/>
        </w:rPr>
        <w:tab/>
      </w:r>
      <w:r>
        <w:rPr>
          <w:rFonts w:ascii="Arial" w:hAnsi="Arial" w:cs="Arial"/>
          <w:sz w:val="18"/>
          <w:u w:val="single"/>
        </w:rPr>
        <w:tab/>
      </w:r>
      <w:r>
        <w:rPr>
          <w:rFonts w:ascii="Arial" w:hAnsi="Arial" w:cs="Arial"/>
          <w:sz w:val="18"/>
        </w:rPr>
        <w:tab/>
      </w:r>
      <w:r>
        <w:rPr>
          <w:rFonts w:ascii="Arial" w:hAnsi="Arial" w:cs="Arial"/>
          <w:sz w:val="18"/>
          <w:u w:val="single"/>
        </w:rPr>
        <w:tab/>
      </w:r>
    </w:p>
    <w:p w:rsidR="00B22821" w:rsidRDefault="00F825FA" w:rsidP="00086934">
      <w:pPr>
        <w:tabs>
          <w:tab w:val="left" w:pos="5387"/>
          <w:tab w:val="left" w:pos="6237"/>
          <w:tab w:val="left" w:pos="10206"/>
        </w:tabs>
        <w:ind w:left="2268" w:right="-164" w:hanging="108"/>
        <w:jc w:val="both"/>
        <w:rPr>
          <w:rFonts w:ascii="Arial" w:hAnsi="Arial" w:cs="Arial"/>
          <w:sz w:val="18"/>
        </w:rPr>
      </w:pPr>
      <w:r>
        <w:rPr>
          <w:rFonts w:ascii="Arial" w:hAnsi="Arial" w:cs="Arial"/>
          <w:sz w:val="18"/>
        </w:rPr>
        <w:t>Francine Asselin-Bélisle</w:t>
      </w:r>
      <w:r w:rsidR="00105EF0">
        <w:rPr>
          <w:rFonts w:ascii="Arial" w:hAnsi="Arial" w:cs="Arial"/>
          <w:sz w:val="18"/>
        </w:rPr>
        <w:t>,</w:t>
      </w:r>
      <w:r>
        <w:rPr>
          <w:rFonts w:ascii="Arial" w:hAnsi="Arial" w:cs="Arial"/>
          <w:sz w:val="18"/>
        </w:rPr>
        <w:t xml:space="preserve"> mairesse</w:t>
      </w:r>
      <w:r w:rsidR="00B22821">
        <w:rPr>
          <w:rFonts w:ascii="Arial" w:hAnsi="Arial" w:cs="Arial"/>
          <w:sz w:val="18"/>
        </w:rPr>
        <w:tab/>
      </w:r>
      <w:r w:rsidR="00B22821">
        <w:rPr>
          <w:rFonts w:ascii="Arial" w:hAnsi="Arial" w:cs="Arial"/>
          <w:sz w:val="18"/>
        </w:rPr>
        <w:tab/>
        <w:t>Richard Gagnon, dir</w:t>
      </w:r>
      <w:r w:rsidR="00301B9A">
        <w:rPr>
          <w:rFonts w:ascii="Arial" w:hAnsi="Arial" w:cs="Arial"/>
          <w:sz w:val="18"/>
        </w:rPr>
        <w:t xml:space="preserve">ecteur </w:t>
      </w:r>
      <w:r w:rsidR="00B22821">
        <w:rPr>
          <w:rFonts w:ascii="Arial" w:hAnsi="Arial" w:cs="Arial"/>
          <w:sz w:val="18"/>
        </w:rPr>
        <w:t>général</w:t>
      </w:r>
    </w:p>
    <w:p w:rsidR="007C5F01" w:rsidRPr="00DF48C4" w:rsidRDefault="007C5F01" w:rsidP="00DF48C4">
      <w:pPr>
        <w:tabs>
          <w:tab w:val="left" w:pos="2268"/>
          <w:tab w:val="left" w:pos="5387"/>
          <w:tab w:val="left" w:pos="6237"/>
          <w:tab w:val="left" w:pos="10206"/>
        </w:tabs>
        <w:ind w:left="2160" w:right="-164"/>
        <w:jc w:val="both"/>
        <w:rPr>
          <w:rFonts w:ascii="Arial" w:hAnsi="Arial" w:cs="Arial"/>
          <w:sz w:val="18"/>
        </w:rPr>
      </w:pPr>
    </w:p>
    <w:p w:rsidR="002B1830" w:rsidRPr="00DF48C4" w:rsidRDefault="002B1830" w:rsidP="00DF48C4">
      <w:pPr>
        <w:pStyle w:val="Titre1"/>
        <w:keepNext w:val="0"/>
        <w:ind w:left="2160"/>
        <w:rPr>
          <w:rFonts w:ascii="Arial" w:hAnsi="Arial" w:cs="Arial"/>
          <w:bCs/>
          <w:sz w:val="18"/>
        </w:rPr>
      </w:pPr>
    </w:p>
    <w:p w:rsidR="002B1830" w:rsidRPr="00DF48C4" w:rsidRDefault="002B1830" w:rsidP="00DF48C4">
      <w:pPr>
        <w:pStyle w:val="Titre1"/>
        <w:keepNext w:val="0"/>
        <w:ind w:left="2160"/>
        <w:rPr>
          <w:rFonts w:ascii="Arial" w:hAnsi="Arial" w:cs="Arial"/>
          <w:bCs/>
          <w:sz w:val="18"/>
        </w:rPr>
      </w:pPr>
    </w:p>
    <w:p w:rsidR="00113B23" w:rsidRDefault="00113B23" w:rsidP="00161F54">
      <w:pPr>
        <w:pStyle w:val="Titre1"/>
        <w:keepNext w:val="0"/>
        <w:ind w:left="1418" w:firstLine="709"/>
        <w:rPr>
          <w:rFonts w:ascii="Arial" w:hAnsi="Arial" w:cs="Arial"/>
          <w:b/>
          <w:bCs/>
          <w:sz w:val="18"/>
          <w:u w:val="single"/>
        </w:rPr>
      </w:pPr>
      <w:r>
        <w:rPr>
          <w:rFonts w:ascii="Arial" w:hAnsi="Arial" w:cs="Arial"/>
          <w:b/>
          <w:bCs/>
          <w:sz w:val="18"/>
          <w:u w:val="single"/>
        </w:rPr>
        <w:t>CERTIFICAT DE CRÉDIT DISPONIBLE</w:t>
      </w:r>
    </w:p>
    <w:p w:rsidR="00113B23" w:rsidRPr="00DF48C4" w:rsidRDefault="00113B23" w:rsidP="00DF48C4">
      <w:pPr>
        <w:ind w:left="2127" w:right="142" w:firstLine="33"/>
        <w:rPr>
          <w:rFonts w:ascii="Arial" w:hAnsi="Arial" w:cs="Arial"/>
          <w:sz w:val="18"/>
          <w:szCs w:val="18"/>
        </w:rPr>
      </w:pPr>
    </w:p>
    <w:p w:rsidR="00113B23" w:rsidRDefault="00113B23" w:rsidP="00301B9A">
      <w:pPr>
        <w:ind w:left="2127" w:right="420"/>
        <w:jc w:val="both"/>
        <w:rPr>
          <w:rFonts w:ascii="Arial" w:hAnsi="Arial" w:cs="Arial"/>
          <w:sz w:val="18"/>
        </w:rPr>
      </w:pPr>
      <w:r>
        <w:rPr>
          <w:rFonts w:ascii="Arial" w:hAnsi="Arial" w:cs="Arial"/>
          <w:sz w:val="18"/>
        </w:rPr>
        <w:t xml:space="preserve">Je </w:t>
      </w:r>
      <w:r w:rsidR="00F66AFD">
        <w:rPr>
          <w:rFonts w:ascii="Arial" w:hAnsi="Arial" w:cs="Arial"/>
          <w:sz w:val="18"/>
        </w:rPr>
        <w:t>soussignée</w:t>
      </w:r>
      <w:r>
        <w:rPr>
          <w:rFonts w:ascii="Arial" w:hAnsi="Arial" w:cs="Arial"/>
          <w:sz w:val="18"/>
        </w:rPr>
        <w:t xml:space="preserve"> Richard Gagnon, dir</w:t>
      </w:r>
      <w:r w:rsidR="008A1F10">
        <w:rPr>
          <w:rFonts w:ascii="Arial" w:hAnsi="Arial" w:cs="Arial"/>
          <w:sz w:val="18"/>
        </w:rPr>
        <w:t xml:space="preserve">ecteur </w:t>
      </w:r>
      <w:r>
        <w:rPr>
          <w:rFonts w:ascii="Arial" w:hAnsi="Arial" w:cs="Arial"/>
          <w:sz w:val="18"/>
        </w:rPr>
        <w:t>général certifie que l</w:t>
      </w:r>
      <w:r w:rsidR="008A1F10">
        <w:rPr>
          <w:rFonts w:ascii="Arial" w:hAnsi="Arial" w:cs="Arial"/>
          <w:sz w:val="18"/>
        </w:rPr>
        <w:t xml:space="preserve">es fonds sont disponibles pour </w:t>
      </w:r>
      <w:r>
        <w:rPr>
          <w:rFonts w:ascii="Arial" w:hAnsi="Arial" w:cs="Arial"/>
          <w:sz w:val="18"/>
        </w:rPr>
        <w:t xml:space="preserve">effectuer </w:t>
      </w:r>
      <w:r w:rsidR="009409EB">
        <w:rPr>
          <w:rFonts w:ascii="Arial" w:hAnsi="Arial" w:cs="Arial"/>
          <w:sz w:val="18"/>
        </w:rPr>
        <w:t>l’</w:t>
      </w:r>
      <w:r w:rsidR="00A11F3E">
        <w:rPr>
          <w:rFonts w:ascii="Arial" w:hAnsi="Arial" w:cs="Arial"/>
          <w:sz w:val="18"/>
        </w:rPr>
        <w:t>ensemble</w:t>
      </w:r>
      <w:r w:rsidR="009409EB">
        <w:rPr>
          <w:rFonts w:ascii="Arial" w:hAnsi="Arial" w:cs="Arial"/>
          <w:sz w:val="18"/>
        </w:rPr>
        <w:t xml:space="preserve"> des engagements pris par le conseil et pour effectuer le paiement des comptes de</w:t>
      </w:r>
      <w:r w:rsidR="00031CC9">
        <w:rPr>
          <w:rFonts w:ascii="Arial" w:hAnsi="Arial" w:cs="Arial"/>
          <w:sz w:val="18"/>
        </w:rPr>
        <w:t xml:space="preserve"> la </w:t>
      </w:r>
      <w:r w:rsidR="009409EB">
        <w:rPr>
          <w:rFonts w:ascii="Arial" w:hAnsi="Arial" w:cs="Arial"/>
          <w:sz w:val="18"/>
        </w:rPr>
        <w:t xml:space="preserve">résolution  </w:t>
      </w:r>
      <w:r>
        <w:rPr>
          <w:rFonts w:ascii="Arial" w:hAnsi="Arial" w:cs="Arial"/>
          <w:sz w:val="18"/>
        </w:rPr>
        <w:t>201</w:t>
      </w:r>
      <w:r w:rsidR="00031CC9">
        <w:rPr>
          <w:rFonts w:ascii="Arial" w:hAnsi="Arial" w:cs="Arial"/>
          <w:sz w:val="18"/>
        </w:rPr>
        <w:t>5</w:t>
      </w:r>
      <w:r>
        <w:rPr>
          <w:rFonts w:ascii="Arial" w:hAnsi="Arial" w:cs="Arial"/>
          <w:sz w:val="18"/>
        </w:rPr>
        <w:t>-</w:t>
      </w:r>
      <w:r w:rsidR="000A00D4">
        <w:rPr>
          <w:rFonts w:ascii="Arial" w:hAnsi="Arial" w:cs="Arial"/>
          <w:sz w:val="18"/>
        </w:rPr>
        <w:t>0</w:t>
      </w:r>
      <w:r w:rsidR="0065119F">
        <w:rPr>
          <w:rFonts w:ascii="Arial" w:hAnsi="Arial" w:cs="Arial"/>
          <w:sz w:val="18"/>
        </w:rPr>
        <w:t>4</w:t>
      </w:r>
      <w:r w:rsidR="00031CC9">
        <w:rPr>
          <w:rFonts w:ascii="Arial" w:hAnsi="Arial" w:cs="Arial"/>
          <w:sz w:val="18"/>
        </w:rPr>
        <w:t>-04</w:t>
      </w:r>
      <w:r w:rsidR="00273945">
        <w:rPr>
          <w:rFonts w:ascii="Arial" w:hAnsi="Arial" w:cs="Arial"/>
          <w:sz w:val="18"/>
        </w:rPr>
        <w:t>.</w:t>
      </w:r>
    </w:p>
    <w:p w:rsidR="00E4244F" w:rsidRDefault="00E4244F" w:rsidP="00113B23">
      <w:pPr>
        <w:ind w:left="2127" w:right="282"/>
        <w:jc w:val="both"/>
        <w:rPr>
          <w:rFonts w:ascii="Arial" w:hAnsi="Arial" w:cs="Arial"/>
          <w:sz w:val="18"/>
        </w:rPr>
      </w:pPr>
    </w:p>
    <w:p w:rsidR="00113B23" w:rsidRPr="00DF48C4" w:rsidRDefault="00DF48C4" w:rsidP="00DF48C4">
      <w:pPr>
        <w:ind w:left="2160" w:right="-288"/>
        <w:rPr>
          <w:rFonts w:ascii="Arial" w:hAnsi="Arial" w:cs="Arial"/>
          <w:sz w:val="18"/>
          <w:szCs w:val="18"/>
        </w:rPr>
      </w:pPr>
      <w:r>
        <w:rPr>
          <w:rFonts w:ascii="Arial" w:hAnsi="Arial" w:cs="Arial"/>
          <w:sz w:val="18"/>
          <w:szCs w:val="18"/>
        </w:rPr>
        <w:t>______________________________________</w:t>
      </w:r>
    </w:p>
    <w:p w:rsidR="00113B23" w:rsidRDefault="00113B23" w:rsidP="00301B9A">
      <w:pPr>
        <w:ind w:left="2160" w:right="-288"/>
        <w:rPr>
          <w:rFonts w:ascii="Arial" w:hAnsi="Arial" w:cs="Arial"/>
          <w:sz w:val="18"/>
        </w:rPr>
      </w:pPr>
      <w:r>
        <w:rPr>
          <w:rFonts w:ascii="Arial" w:hAnsi="Arial" w:cs="Arial"/>
          <w:sz w:val="18"/>
        </w:rPr>
        <w:t>Richard Gagnon, dir</w:t>
      </w:r>
      <w:r w:rsidR="008A1F10">
        <w:rPr>
          <w:rFonts w:ascii="Arial" w:hAnsi="Arial" w:cs="Arial"/>
          <w:sz w:val="18"/>
        </w:rPr>
        <w:t xml:space="preserve">ecteur </w:t>
      </w:r>
      <w:r>
        <w:rPr>
          <w:rFonts w:ascii="Arial" w:hAnsi="Arial" w:cs="Arial"/>
          <w:sz w:val="18"/>
        </w:rPr>
        <w:t>général</w:t>
      </w:r>
    </w:p>
    <w:p w:rsidR="00273945" w:rsidRDefault="00273945" w:rsidP="00DF48C4">
      <w:pPr>
        <w:ind w:left="2160" w:right="-288"/>
        <w:rPr>
          <w:rFonts w:ascii="Arial" w:hAnsi="Arial" w:cs="Arial"/>
          <w:sz w:val="18"/>
        </w:rPr>
      </w:pPr>
    </w:p>
    <w:p w:rsidR="00E4244F" w:rsidRDefault="00E4244F" w:rsidP="00DF48C4">
      <w:pPr>
        <w:pStyle w:val="Retraitcorpsdetexte"/>
        <w:tabs>
          <w:tab w:val="clear" w:pos="1800"/>
          <w:tab w:val="clear" w:pos="3600"/>
        </w:tabs>
        <w:suppressAutoHyphens/>
        <w:ind w:left="2160" w:right="464"/>
        <w:jc w:val="both"/>
        <w:rPr>
          <w:rFonts w:ascii="Arial" w:hAnsi="Arial" w:cs="Arial"/>
          <w:sz w:val="18"/>
        </w:rPr>
      </w:pPr>
    </w:p>
    <w:p w:rsidR="00273945" w:rsidRDefault="009409EB" w:rsidP="00DF48C4">
      <w:pPr>
        <w:pStyle w:val="Retraitcorpsdetexte"/>
        <w:tabs>
          <w:tab w:val="clear" w:pos="1800"/>
          <w:tab w:val="clear" w:pos="3600"/>
        </w:tabs>
        <w:suppressAutoHyphens/>
        <w:ind w:left="2160" w:right="420"/>
        <w:jc w:val="both"/>
      </w:pPr>
      <w:r>
        <w:rPr>
          <w:rFonts w:ascii="Arial" w:hAnsi="Arial" w:cs="Arial"/>
          <w:sz w:val="18"/>
        </w:rPr>
        <w:t>Je, Francine Asselin-Bélisle, atteste que la signature du présent procès-verbal équivaut</w:t>
      </w:r>
      <w:r w:rsidR="0054179C">
        <w:rPr>
          <w:rFonts w:ascii="Arial" w:hAnsi="Arial" w:cs="Arial"/>
          <w:sz w:val="18"/>
        </w:rPr>
        <w:t xml:space="preserve"> </w:t>
      </w:r>
      <w:r>
        <w:rPr>
          <w:rFonts w:ascii="Arial" w:hAnsi="Arial" w:cs="Arial"/>
          <w:sz w:val="18"/>
        </w:rPr>
        <w:t>à la signature de toutes les résolutions qu’il contient au sens de l’article 142 (2) du Code municipal.</w:t>
      </w:r>
    </w:p>
    <w:p w:rsidR="00E4244F" w:rsidRDefault="00E4244F" w:rsidP="00FB41F2">
      <w:pPr>
        <w:pStyle w:val="Retraitcorpsdetexte"/>
        <w:tabs>
          <w:tab w:val="clear" w:pos="1800"/>
          <w:tab w:val="clear" w:pos="3600"/>
          <w:tab w:val="left" w:pos="0"/>
          <w:tab w:val="left" w:pos="180"/>
          <w:tab w:val="left" w:pos="2127"/>
          <w:tab w:val="left" w:pos="3686"/>
          <w:tab w:val="left" w:pos="6210"/>
        </w:tabs>
        <w:suppressAutoHyphens/>
        <w:ind w:left="2061" w:right="464"/>
        <w:jc w:val="both"/>
      </w:pPr>
    </w:p>
    <w:p w:rsidR="009409EB" w:rsidRPr="00DF48C4" w:rsidRDefault="00DF48C4" w:rsidP="00DF48C4">
      <w:pPr>
        <w:ind w:left="2160" w:right="-288"/>
        <w:rPr>
          <w:rFonts w:ascii="Arial" w:hAnsi="Arial" w:cs="Arial"/>
          <w:sz w:val="18"/>
          <w:szCs w:val="18"/>
        </w:rPr>
      </w:pPr>
      <w:r>
        <w:rPr>
          <w:rFonts w:ascii="Arial" w:hAnsi="Arial" w:cs="Arial"/>
          <w:sz w:val="18"/>
          <w:szCs w:val="18"/>
        </w:rPr>
        <w:t>______________________________________</w:t>
      </w:r>
    </w:p>
    <w:p w:rsidR="009409EB" w:rsidRDefault="009409EB" w:rsidP="00DF48C4">
      <w:pPr>
        <w:ind w:left="2160" w:right="-288"/>
        <w:rPr>
          <w:rFonts w:ascii="Arial" w:hAnsi="Arial" w:cs="Arial"/>
          <w:sz w:val="18"/>
        </w:rPr>
      </w:pPr>
      <w:r>
        <w:rPr>
          <w:rFonts w:ascii="Arial" w:hAnsi="Arial" w:cs="Arial"/>
          <w:sz w:val="18"/>
        </w:rPr>
        <w:t>Francine Asselin-Bélisle, mairesse</w:t>
      </w:r>
    </w:p>
    <w:sectPr w:rsidR="009409EB" w:rsidSect="00367474">
      <w:pgSz w:w="12240" w:h="20160" w:code="5"/>
      <w:pgMar w:top="993" w:right="900" w:bottom="709"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35" w:rsidRDefault="00386D35">
      <w:r>
        <w:separator/>
      </w:r>
    </w:p>
  </w:endnote>
  <w:endnote w:type="continuationSeparator" w:id="0">
    <w:p w:rsidR="00386D35" w:rsidRDefault="0038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35" w:rsidRDefault="00386D35">
      <w:r>
        <w:separator/>
      </w:r>
    </w:p>
  </w:footnote>
  <w:footnote w:type="continuationSeparator" w:id="0">
    <w:p w:rsidR="00386D35" w:rsidRDefault="00386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58"/>
    <w:multiLevelType w:val="multilevel"/>
    <w:tmpl w:val="1DBCF982"/>
    <w:lvl w:ilvl="0">
      <w:start w:val="2015"/>
      <w:numFmt w:val="decimal"/>
      <w:lvlText w:val="%1"/>
      <w:lvlJc w:val="left"/>
      <w:pPr>
        <w:ind w:left="888" w:hanging="888"/>
      </w:pPr>
      <w:rPr>
        <w:rFonts w:hint="default"/>
        <w:b w:val="0"/>
      </w:rPr>
    </w:lvl>
    <w:lvl w:ilvl="1">
      <w:start w:val="2"/>
      <w:numFmt w:val="decimalZero"/>
      <w:lvlText w:val="%1-%2"/>
      <w:lvlJc w:val="left"/>
      <w:pPr>
        <w:ind w:left="1068" w:hanging="888"/>
      </w:pPr>
      <w:rPr>
        <w:rFonts w:hint="default"/>
        <w:b w:val="0"/>
      </w:rPr>
    </w:lvl>
    <w:lvl w:ilvl="2">
      <w:start w:val="16"/>
      <w:numFmt w:val="decimal"/>
      <w:lvlText w:val="%1-%2-%3"/>
      <w:lvlJc w:val="left"/>
      <w:pPr>
        <w:ind w:left="1248" w:hanging="888"/>
      </w:pPr>
      <w:rPr>
        <w:rFonts w:hint="default"/>
        <w:b w:val="0"/>
      </w:rPr>
    </w:lvl>
    <w:lvl w:ilvl="3">
      <w:start w:val="1"/>
      <w:numFmt w:val="decimal"/>
      <w:lvlText w:val="%1-%2-%3.%4"/>
      <w:lvlJc w:val="left"/>
      <w:pPr>
        <w:ind w:left="1428" w:hanging="888"/>
      </w:pPr>
      <w:rPr>
        <w:rFonts w:hint="default"/>
        <w:b w:val="0"/>
      </w:rPr>
    </w:lvl>
    <w:lvl w:ilvl="4">
      <w:start w:val="1"/>
      <w:numFmt w:val="decimal"/>
      <w:lvlText w:val="%1-%2-%3.%4.%5"/>
      <w:lvlJc w:val="left"/>
      <w:pPr>
        <w:ind w:left="1608" w:hanging="888"/>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160" w:hanging="108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1">
    <w:nsid w:val="06A808CA"/>
    <w:multiLevelType w:val="hybridMultilevel"/>
    <w:tmpl w:val="979258D8"/>
    <w:lvl w:ilvl="0" w:tplc="0D04C17E">
      <w:start w:val="1"/>
      <w:numFmt w:val="upp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2">
    <w:nsid w:val="08816A27"/>
    <w:multiLevelType w:val="hybridMultilevel"/>
    <w:tmpl w:val="526667C0"/>
    <w:lvl w:ilvl="0" w:tplc="D1EE4056">
      <w:start w:val="1"/>
      <w:numFmt w:val="decimal"/>
      <w:lvlText w:val="%1)"/>
      <w:lvlJc w:val="left"/>
      <w:pPr>
        <w:ind w:left="2530" w:hanging="360"/>
      </w:pPr>
      <w:rPr>
        <w:rFonts w:hint="default"/>
      </w:rPr>
    </w:lvl>
    <w:lvl w:ilvl="1" w:tplc="0C0C0019" w:tentative="1">
      <w:start w:val="1"/>
      <w:numFmt w:val="lowerLetter"/>
      <w:lvlText w:val="%2."/>
      <w:lvlJc w:val="left"/>
      <w:pPr>
        <w:ind w:left="3250" w:hanging="360"/>
      </w:pPr>
    </w:lvl>
    <w:lvl w:ilvl="2" w:tplc="0C0C001B" w:tentative="1">
      <w:start w:val="1"/>
      <w:numFmt w:val="lowerRoman"/>
      <w:lvlText w:val="%3."/>
      <w:lvlJc w:val="right"/>
      <w:pPr>
        <w:ind w:left="3970" w:hanging="180"/>
      </w:pPr>
    </w:lvl>
    <w:lvl w:ilvl="3" w:tplc="0C0C000F" w:tentative="1">
      <w:start w:val="1"/>
      <w:numFmt w:val="decimal"/>
      <w:lvlText w:val="%4."/>
      <w:lvlJc w:val="left"/>
      <w:pPr>
        <w:ind w:left="4690" w:hanging="360"/>
      </w:pPr>
    </w:lvl>
    <w:lvl w:ilvl="4" w:tplc="0C0C0019" w:tentative="1">
      <w:start w:val="1"/>
      <w:numFmt w:val="lowerLetter"/>
      <w:lvlText w:val="%5."/>
      <w:lvlJc w:val="left"/>
      <w:pPr>
        <w:ind w:left="5410" w:hanging="360"/>
      </w:pPr>
    </w:lvl>
    <w:lvl w:ilvl="5" w:tplc="0C0C001B" w:tentative="1">
      <w:start w:val="1"/>
      <w:numFmt w:val="lowerRoman"/>
      <w:lvlText w:val="%6."/>
      <w:lvlJc w:val="right"/>
      <w:pPr>
        <w:ind w:left="6130" w:hanging="180"/>
      </w:pPr>
    </w:lvl>
    <w:lvl w:ilvl="6" w:tplc="0C0C000F" w:tentative="1">
      <w:start w:val="1"/>
      <w:numFmt w:val="decimal"/>
      <w:lvlText w:val="%7."/>
      <w:lvlJc w:val="left"/>
      <w:pPr>
        <w:ind w:left="6850" w:hanging="360"/>
      </w:pPr>
    </w:lvl>
    <w:lvl w:ilvl="7" w:tplc="0C0C0019" w:tentative="1">
      <w:start w:val="1"/>
      <w:numFmt w:val="lowerLetter"/>
      <w:lvlText w:val="%8."/>
      <w:lvlJc w:val="left"/>
      <w:pPr>
        <w:ind w:left="7570" w:hanging="360"/>
      </w:pPr>
    </w:lvl>
    <w:lvl w:ilvl="8" w:tplc="0C0C001B" w:tentative="1">
      <w:start w:val="1"/>
      <w:numFmt w:val="lowerRoman"/>
      <w:lvlText w:val="%9."/>
      <w:lvlJc w:val="right"/>
      <w:pPr>
        <w:ind w:left="8290" w:hanging="180"/>
      </w:pPr>
    </w:lvl>
  </w:abstractNum>
  <w:abstractNum w:abstractNumId="3">
    <w:nsid w:val="14121C98"/>
    <w:multiLevelType w:val="hybridMultilevel"/>
    <w:tmpl w:val="6838CE58"/>
    <w:lvl w:ilvl="0" w:tplc="0C0C0001">
      <w:start w:val="1"/>
      <w:numFmt w:val="bullet"/>
      <w:lvlText w:val=""/>
      <w:lvlJc w:val="left"/>
      <w:pPr>
        <w:ind w:left="3927" w:hanging="360"/>
      </w:pPr>
      <w:rPr>
        <w:rFonts w:ascii="Symbol" w:hAnsi="Symbol" w:hint="default"/>
      </w:rPr>
    </w:lvl>
    <w:lvl w:ilvl="1" w:tplc="0C0C0003" w:tentative="1">
      <w:start w:val="1"/>
      <w:numFmt w:val="bullet"/>
      <w:lvlText w:val="o"/>
      <w:lvlJc w:val="left"/>
      <w:pPr>
        <w:ind w:left="4647" w:hanging="360"/>
      </w:pPr>
      <w:rPr>
        <w:rFonts w:ascii="Courier New" w:hAnsi="Courier New" w:cs="Courier New" w:hint="default"/>
      </w:rPr>
    </w:lvl>
    <w:lvl w:ilvl="2" w:tplc="0C0C0005" w:tentative="1">
      <w:start w:val="1"/>
      <w:numFmt w:val="bullet"/>
      <w:lvlText w:val=""/>
      <w:lvlJc w:val="left"/>
      <w:pPr>
        <w:ind w:left="5367" w:hanging="360"/>
      </w:pPr>
      <w:rPr>
        <w:rFonts w:ascii="Wingdings" w:hAnsi="Wingdings" w:hint="default"/>
      </w:rPr>
    </w:lvl>
    <w:lvl w:ilvl="3" w:tplc="0C0C0001" w:tentative="1">
      <w:start w:val="1"/>
      <w:numFmt w:val="bullet"/>
      <w:lvlText w:val=""/>
      <w:lvlJc w:val="left"/>
      <w:pPr>
        <w:ind w:left="6087" w:hanging="360"/>
      </w:pPr>
      <w:rPr>
        <w:rFonts w:ascii="Symbol" w:hAnsi="Symbol" w:hint="default"/>
      </w:rPr>
    </w:lvl>
    <w:lvl w:ilvl="4" w:tplc="0C0C0003" w:tentative="1">
      <w:start w:val="1"/>
      <w:numFmt w:val="bullet"/>
      <w:lvlText w:val="o"/>
      <w:lvlJc w:val="left"/>
      <w:pPr>
        <w:ind w:left="6807" w:hanging="360"/>
      </w:pPr>
      <w:rPr>
        <w:rFonts w:ascii="Courier New" w:hAnsi="Courier New" w:cs="Courier New" w:hint="default"/>
      </w:rPr>
    </w:lvl>
    <w:lvl w:ilvl="5" w:tplc="0C0C0005" w:tentative="1">
      <w:start w:val="1"/>
      <w:numFmt w:val="bullet"/>
      <w:lvlText w:val=""/>
      <w:lvlJc w:val="left"/>
      <w:pPr>
        <w:ind w:left="7527" w:hanging="360"/>
      </w:pPr>
      <w:rPr>
        <w:rFonts w:ascii="Wingdings" w:hAnsi="Wingdings" w:hint="default"/>
      </w:rPr>
    </w:lvl>
    <w:lvl w:ilvl="6" w:tplc="0C0C0001" w:tentative="1">
      <w:start w:val="1"/>
      <w:numFmt w:val="bullet"/>
      <w:lvlText w:val=""/>
      <w:lvlJc w:val="left"/>
      <w:pPr>
        <w:ind w:left="8247" w:hanging="360"/>
      </w:pPr>
      <w:rPr>
        <w:rFonts w:ascii="Symbol" w:hAnsi="Symbol" w:hint="default"/>
      </w:rPr>
    </w:lvl>
    <w:lvl w:ilvl="7" w:tplc="0C0C0003" w:tentative="1">
      <w:start w:val="1"/>
      <w:numFmt w:val="bullet"/>
      <w:lvlText w:val="o"/>
      <w:lvlJc w:val="left"/>
      <w:pPr>
        <w:ind w:left="8967" w:hanging="360"/>
      </w:pPr>
      <w:rPr>
        <w:rFonts w:ascii="Courier New" w:hAnsi="Courier New" w:cs="Courier New" w:hint="default"/>
      </w:rPr>
    </w:lvl>
    <w:lvl w:ilvl="8" w:tplc="0C0C0005" w:tentative="1">
      <w:start w:val="1"/>
      <w:numFmt w:val="bullet"/>
      <w:lvlText w:val=""/>
      <w:lvlJc w:val="left"/>
      <w:pPr>
        <w:ind w:left="9687" w:hanging="360"/>
      </w:pPr>
      <w:rPr>
        <w:rFonts w:ascii="Wingdings" w:hAnsi="Wingdings" w:hint="default"/>
      </w:rPr>
    </w:lvl>
  </w:abstractNum>
  <w:abstractNum w:abstractNumId="4">
    <w:nsid w:val="16AE47DD"/>
    <w:multiLevelType w:val="hybridMultilevel"/>
    <w:tmpl w:val="FCD64A2C"/>
    <w:lvl w:ilvl="0" w:tplc="CAAA5250">
      <w:start w:val="1"/>
      <w:numFmt w:val="decimal"/>
      <w:lvlText w:val="%1)"/>
      <w:lvlJc w:val="left"/>
      <w:pPr>
        <w:ind w:left="2814" w:hanging="360"/>
      </w:pPr>
      <w:rPr>
        <w:rFonts w:hint="default"/>
        <w:b w:val="0"/>
      </w:rPr>
    </w:lvl>
    <w:lvl w:ilvl="1" w:tplc="0C0C0019" w:tentative="1">
      <w:start w:val="1"/>
      <w:numFmt w:val="lowerLetter"/>
      <w:lvlText w:val="%2."/>
      <w:lvlJc w:val="left"/>
      <w:pPr>
        <w:ind w:left="3534" w:hanging="360"/>
      </w:pPr>
    </w:lvl>
    <w:lvl w:ilvl="2" w:tplc="0C0C001B" w:tentative="1">
      <w:start w:val="1"/>
      <w:numFmt w:val="lowerRoman"/>
      <w:lvlText w:val="%3."/>
      <w:lvlJc w:val="right"/>
      <w:pPr>
        <w:ind w:left="4254" w:hanging="180"/>
      </w:pPr>
    </w:lvl>
    <w:lvl w:ilvl="3" w:tplc="0C0C000F" w:tentative="1">
      <w:start w:val="1"/>
      <w:numFmt w:val="decimal"/>
      <w:lvlText w:val="%4."/>
      <w:lvlJc w:val="left"/>
      <w:pPr>
        <w:ind w:left="4974" w:hanging="360"/>
      </w:pPr>
    </w:lvl>
    <w:lvl w:ilvl="4" w:tplc="0C0C0019" w:tentative="1">
      <w:start w:val="1"/>
      <w:numFmt w:val="lowerLetter"/>
      <w:lvlText w:val="%5."/>
      <w:lvlJc w:val="left"/>
      <w:pPr>
        <w:ind w:left="5694" w:hanging="360"/>
      </w:pPr>
    </w:lvl>
    <w:lvl w:ilvl="5" w:tplc="0C0C001B" w:tentative="1">
      <w:start w:val="1"/>
      <w:numFmt w:val="lowerRoman"/>
      <w:lvlText w:val="%6."/>
      <w:lvlJc w:val="right"/>
      <w:pPr>
        <w:ind w:left="6414" w:hanging="180"/>
      </w:pPr>
    </w:lvl>
    <w:lvl w:ilvl="6" w:tplc="0C0C000F" w:tentative="1">
      <w:start w:val="1"/>
      <w:numFmt w:val="decimal"/>
      <w:lvlText w:val="%7."/>
      <w:lvlJc w:val="left"/>
      <w:pPr>
        <w:ind w:left="7134" w:hanging="360"/>
      </w:pPr>
    </w:lvl>
    <w:lvl w:ilvl="7" w:tplc="0C0C0019" w:tentative="1">
      <w:start w:val="1"/>
      <w:numFmt w:val="lowerLetter"/>
      <w:lvlText w:val="%8."/>
      <w:lvlJc w:val="left"/>
      <w:pPr>
        <w:ind w:left="7854" w:hanging="360"/>
      </w:pPr>
    </w:lvl>
    <w:lvl w:ilvl="8" w:tplc="0C0C001B" w:tentative="1">
      <w:start w:val="1"/>
      <w:numFmt w:val="lowerRoman"/>
      <w:lvlText w:val="%9."/>
      <w:lvlJc w:val="right"/>
      <w:pPr>
        <w:ind w:left="8574" w:hanging="180"/>
      </w:pPr>
    </w:lvl>
  </w:abstractNum>
  <w:abstractNum w:abstractNumId="5">
    <w:nsid w:val="16CD5DBC"/>
    <w:multiLevelType w:val="hybridMultilevel"/>
    <w:tmpl w:val="A2B44BE0"/>
    <w:lvl w:ilvl="0" w:tplc="D1EE4056">
      <w:start w:val="1"/>
      <w:numFmt w:val="decimal"/>
      <w:lvlText w:val="%1)"/>
      <w:lvlJc w:val="left"/>
      <w:pPr>
        <w:ind w:left="2530" w:hanging="360"/>
      </w:pPr>
      <w:rPr>
        <w:rFonts w:hint="default"/>
      </w:rPr>
    </w:lvl>
    <w:lvl w:ilvl="1" w:tplc="0C0C0019" w:tentative="1">
      <w:start w:val="1"/>
      <w:numFmt w:val="lowerLetter"/>
      <w:lvlText w:val="%2."/>
      <w:lvlJc w:val="left"/>
      <w:pPr>
        <w:ind w:left="3250" w:hanging="360"/>
      </w:pPr>
    </w:lvl>
    <w:lvl w:ilvl="2" w:tplc="0C0C001B" w:tentative="1">
      <w:start w:val="1"/>
      <w:numFmt w:val="lowerRoman"/>
      <w:lvlText w:val="%3."/>
      <w:lvlJc w:val="right"/>
      <w:pPr>
        <w:ind w:left="3970" w:hanging="180"/>
      </w:pPr>
    </w:lvl>
    <w:lvl w:ilvl="3" w:tplc="0C0C000F" w:tentative="1">
      <w:start w:val="1"/>
      <w:numFmt w:val="decimal"/>
      <w:lvlText w:val="%4."/>
      <w:lvlJc w:val="left"/>
      <w:pPr>
        <w:ind w:left="4690" w:hanging="360"/>
      </w:pPr>
    </w:lvl>
    <w:lvl w:ilvl="4" w:tplc="0C0C0019" w:tentative="1">
      <w:start w:val="1"/>
      <w:numFmt w:val="lowerLetter"/>
      <w:lvlText w:val="%5."/>
      <w:lvlJc w:val="left"/>
      <w:pPr>
        <w:ind w:left="5410" w:hanging="360"/>
      </w:pPr>
    </w:lvl>
    <w:lvl w:ilvl="5" w:tplc="0C0C001B" w:tentative="1">
      <w:start w:val="1"/>
      <w:numFmt w:val="lowerRoman"/>
      <w:lvlText w:val="%6."/>
      <w:lvlJc w:val="right"/>
      <w:pPr>
        <w:ind w:left="6130" w:hanging="180"/>
      </w:pPr>
    </w:lvl>
    <w:lvl w:ilvl="6" w:tplc="0C0C000F" w:tentative="1">
      <w:start w:val="1"/>
      <w:numFmt w:val="decimal"/>
      <w:lvlText w:val="%7."/>
      <w:lvlJc w:val="left"/>
      <w:pPr>
        <w:ind w:left="6850" w:hanging="360"/>
      </w:pPr>
    </w:lvl>
    <w:lvl w:ilvl="7" w:tplc="0C0C0019" w:tentative="1">
      <w:start w:val="1"/>
      <w:numFmt w:val="lowerLetter"/>
      <w:lvlText w:val="%8."/>
      <w:lvlJc w:val="left"/>
      <w:pPr>
        <w:ind w:left="7570" w:hanging="360"/>
      </w:pPr>
    </w:lvl>
    <w:lvl w:ilvl="8" w:tplc="0C0C001B" w:tentative="1">
      <w:start w:val="1"/>
      <w:numFmt w:val="lowerRoman"/>
      <w:lvlText w:val="%9."/>
      <w:lvlJc w:val="right"/>
      <w:pPr>
        <w:ind w:left="8290" w:hanging="180"/>
      </w:pPr>
    </w:lvl>
  </w:abstractNum>
  <w:abstractNum w:abstractNumId="6">
    <w:nsid w:val="172102DF"/>
    <w:multiLevelType w:val="hybridMultilevel"/>
    <w:tmpl w:val="9460944C"/>
    <w:lvl w:ilvl="0" w:tplc="7E9236AA">
      <w:start w:val="2013"/>
      <w:numFmt w:val="bullet"/>
      <w:lvlText w:val=""/>
      <w:lvlJc w:val="left"/>
      <w:pPr>
        <w:ind w:left="2487" w:hanging="360"/>
      </w:pPr>
      <w:rPr>
        <w:rFonts w:ascii="Symbol" w:eastAsia="Times New Roman" w:hAnsi="Symbo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7">
    <w:nsid w:val="203D02F4"/>
    <w:multiLevelType w:val="hybridMultilevel"/>
    <w:tmpl w:val="97B8FC8E"/>
    <w:lvl w:ilvl="0" w:tplc="B32404E8">
      <w:start w:val="8"/>
      <w:numFmt w:val="upp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8">
    <w:nsid w:val="237A41BE"/>
    <w:multiLevelType w:val="hybridMultilevel"/>
    <w:tmpl w:val="30A492D6"/>
    <w:lvl w:ilvl="0" w:tplc="A3BAB71C">
      <w:start w:val="1"/>
      <w:numFmt w:val="decimal"/>
      <w:lvlText w:val="%1)"/>
      <w:lvlJc w:val="left"/>
      <w:pPr>
        <w:ind w:left="4822" w:hanging="360"/>
      </w:pPr>
      <w:rPr>
        <w:rFonts w:hint="default"/>
      </w:rPr>
    </w:lvl>
    <w:lvl w:ilvl="1" w:tplc="0C0C0019" w:tentative="1">
      <w:start w:val="1"/>
      <w:numFmt w:val="lowerLetter"/>
      <w:lvlText w:val="%2."/>
      <w:lvlJc w:val="left"/>
      <w:pPr>
        <w:ind w:left="5542" w:hanging="360"/>
      </w:pPr>
    </w:lvl>
    <w:lvl w:ilvl="2" w:tplc="0C0C001B" w:tentative="1">
      <w:start w:val="1"/>
      <w:numFmt w:val="lowerRoman"/>
      <w:lvlText w:val="%3."/>
      <w:lvlJc w:val="right"/>
      <w:pPr>
        <w:ind w:left="6262" w:hanging="180"/>
      </w:pPr>
    </w:lvl>
    <w:lvl w:ilvl="3" w:tplc="0C0C000F" w:tentative="1">
      <w:start w:val="1"/>
      <w:numFmt w:val="decimal"/>
      <w:lvlText w:val="%4."/>
      <w:lvlJc w:val="left"/>
      <w:pPr>
        <w:ind w:left="6982" w:hanging="360"/>
      </w:pPr>
    </w:lvl>
    <w:lvl w:ilvl="4" w:tplc="0C0C0019" w:tentative="1">
      <w:start w:val="1"/>
      <w:numFmt w:val="lowerLetter"/>
      <w:lvlText w:val="%5."/>
      <w:lvlJc w:val="left"/>
      <w:pPr>
        <w:ind w:left="7702" w:hanging="360"/>
      </w:pPr>
    </w:lvl>
    <w:lvl w:ilvl="5" w:tplc="0C0C001B" w:tentative="1">
      <w:start w:val="1"/>
      <w:numFmt w:val="lowerRoman"/>
      <w:lvlText w:val="%6."/>
      <w:lvlJc w:val="right"/>
      <w:pPr>
        <w:ind w:left="8422" w:hanging="180"/>
      </w:pPr>
    </w:lvl>
    <w:lvl w:ilvl="6" w:tplc="0C0C000F" w:tentative="1">
      <w:start w:val="1"/>
      <w:numFmt w:val="decimal"/>
      <w:lvlText w:val="%7."/>
      <w:lvlJc w:val="left"/>
      <w:pPr>
        <w:ind w:left="9142" w:hanging="360"/>
      </w:pPr>
    </w:lvl>
    <w:lvl w:ilvl="7" w:tplc="0C0C0019" w:tentative="1">
      <w:start w:val="1"/>
      <w:numFmt w:val="lowerLetter"/>
      <w:lvlText w:val="%8."/>
      <w:lvlJc w:val="left"/>
      <w:pPr>
        <w:ind w:left="9862" w:hanging="360"/>
      </w:pPr>
    </w:lvl>
    <w:lvl w:ilvl="8" w:tplc="0C0C001B" w:tentative="1">
      <w:start w:val="1"/>
      <w:numFmt w:val="lowerRoman"/>
      <w:lvlText w:val="%9."/>
      <w:lvlJc w:val="right"/>
      <w:pPr>
        <w:ind w:left="10582" w:hanging="180"/>
      </w:pPr>
    </w:lvl>
  </w:abstractNum>
  <w:abstractNum w:abstractNumId="9">
    <w:nsid w:val="23B80EA2"/>
    <w:multiLevelType w:val="hybridMultilevel"/>
    <w:tmpl w:val="0FD00108"/>
    <w:lvl w:ilvl="0" w:tplc="33AA892E">
      <w:start w:val="1"/>
      <w:numFmt w:val="decimal"/>
      <w:lvlText w:val="%1)"/>
      <w:lvlJc w:val="left"/>
      <w:pPr>
        <w:tabs>
          <w:tab w:val="num" w:pos="2454"/>
        </w:tabs>
        <w:ind w:left="2454" w:hanging="360"/>
      </w:pPr>
      <w:rPr>
        <w:rFonts w:hint="default"/>
      </w:rPr>
    </w:lvl>
    <w:lvl w:ilvl="1" w:tplc="97B8EE96">
      <w:start w:val="2012"/>
      <w:numFmt w:val="bullet"/>
      <w:lvlText w:val=""/>
      <w:lvlJc w:val="left"/>
      <w:pPr>
        <w:tabs>
          <w:tab w:val="num" w:pos="3174"/>
        </w:tabs>
        <w:ind w:left="3174" w:hanging="360"/>
      </w:pPr>
      <w:rPr>
        <w:rFonts w:ascii="Symbol" w:eastAsia="Times New Roman" w:hAnsi="Symbol" w:cs="Arial" w:hint="default"/>
      </w:rPr>
    </w:lvl>
    <w:lvl w:ilvl="2" w:tplc="0C0C001B" w:tentative="1">
      <w:start w:val="1"/>
      <w:numFmt w:val="lowerRoman"/>
      <w:lvlText w:val="%3."/>
      <w:lvlJc w:val="right"/>
      <w:pPr>
        <w:tabs>
          <w:tab w:val="num" w:pos="3894"/>
        </w:tabs>
        <w:ind w:left="3894" w:hanging="180"/>
      </w:pPr>
    </w:lvl>
    <w:lvl w:ilvl="3" w:tplc="0C0C000F" w:tentative="1">
      <w:start w:val="1"/>
      <w:numFmt w:val="decimal"/>
      <w:lvlText w:val="%4."/>
      <w:lvlJc w:val="left"/>
      <w:pPr>
        <w:tabs>
          <w:tab w:val="num" w:pos="4614"/>
        </w:tabs>
        <w:ind w:left="4614" w:hanging="360"/>
      </w:pPr>
    </w:lvl>
    <w:lvl w:ilvl="4" w:tplc="0C0C0019" w:tentative="1">
      <w:start w:val="1"/>
      <w:numFmt w:val="lowerLetter"/>
      <w:lvlText w:val="%5."/>
      <w:lvlJc w:val="left"/>
      <w:pPr>
        <w:tabs>
          <w:tab w:val="num" w:pos="5334"/>
        </w:tabs>
        <w:ind w:left="5334" w:hanging="360"/>
      </w:pPr>
    </w:lvl>
    <w:lvl w:ilvl="5" w:tplc="0C0C001B" w:tentative="1">
      <w:start w:val="1"/>
      <w:numFmt w:val="lowerRoman"/>
      <w:lvlText w:val="%6."/>
      <w:lvlJc w:val="right"/>
      <w:pPr>
        <w:tabs>
          <w:tab w:val="num" w:pos="6054"/>
        </w:tabs>
        <w:ind w:left="6054" w:hanging="180"/>
      </w:pPr>
    </w:lvl>
    <w:lvl w:ilvl="6" w:tplc="0C0C000F" w:tentative="1">
      <w:start w:val="1"/>
      <w:numFmt w:val="decimal"/>
      <w:lvlText w:val="%7."/>
      <w:lvlJc w:val="left"/>
      <w:pPr>
        <w:tabs>
          <w:tab w:val="num" w:pos="6774"/>
        </w:tabs>
        <w:ind w:left="6774" w:hanging="360"/>
      </w:pPr>
    </w:lvl>
    <w:lvl w:ilvl="7" w:tplc="0C0C0019" w:tentative="1">
      <w:start w:val="1"/>
      <w:numFmt w:val="lowerLetter"/>
      <w:lvlText w:val="%8."/>
      <w:lvlJc w:val="left"/>
      <w:pPr>
        <w:tabs>
          <w:tab w:val="num" w:pos="7494"/>
        </w:tabs>
        <w:ind w:left="7494" w:hanging="360"/>
      </w:pPr>
    </w:lvl>
    <w:lvl w:ilvl="8" w:tplc="0C0C001B" w:tentative="1">
      <w:start w:val="1"/>
      <w:numFmt w:val="lowerRoman"/>
      <w:lvlText w:val="%9."/>
      <w:lvlJc w:val="right"/>
      <w:pPr>
        <w:tabs>
          <w:tab w:val="num" w:pos="8214"/>
        </w:tabs>
        <w:ind w:left="8214" w:hanging="180"/>
      </w:pPr>
    </w:lvl>
  </w:abstractNum>
  <w:abstractNum w:abstractNumId="10">
    <w:nsid w:val="23F9447A"/>
    <w:multiLevelType w:val="hybridMultilevel"/>
    <w:tmpl w:val="C2248392"/>
    <w:lvl w:ilvl="0" w:tplc="B9D81BBE">
      <w:start w:val="1"/>
      <w:numFmt w:val="decimal"/>
      <w:lvlText w:val="%1)"/>
      <w:lvlJc w:val="left"/>
      <w:pPr>
        <w:ind w:left="2814" w:hanging="360"/>
      </w:pPr>
      <w:rPr>
        <w:rFonts w:hint="default"/>
      </w:rPr>
    </w:lvl>
    <w:lvl w:ilvl="1" w:tplc="0C0C0019" w:tentative="1">
      <w:start w:val="1"/>
      <w:numFmt w:val="lowerLetter"/>
      <w:lvlText w:val="%2."/>
      <w:lvlJc w:val="left"/>
      <w:pPr>
        <w:ind w:left="3534" w:hanging="360"/>
      </w:pPr>
    </w:lvl>
    <w:lvl w:ilvl="2" w:tplc="0C0C001B" w:tentative="1">
      <w:start w:val="1"/>
      <w:numFmt w:val="lowerRoman"/>
      <w:lvlText w:val="%3."/>
      <w:lvlJc w:val="right"/>
      <w:pPr>
        <w:ind w:left="4254" w:hanging="180"/>
      </w:pPr>
    </w:lvl>
    <w:lvl w:ilvl="3" w:tplc="0C0C000F" w:tentative="1">
      <w:start w:val="1"/>
      <w:numFmt w:val="decimal"/>
      <w:lvlText w:val="%4."/>
      <w:lvlJc w:val="left"/>
      <w:pPr>
        <w:ind w:left="4974" w:hanging="360"/>
      </w:pPr>
    </w:lvl>
    <w:lvl w:ilvl="4" w:tplc="0C0C0019" w:tentative="1">
      <w:start w:val="1"/>
      <w:numFmt w:val="lowerLetter"/>
      <w:lvlText w:val="%5."/>
      <w:lvlJc w:val="left"/>
      <w:pPr>
        <w:ind w:left="5694" w:hanging="360"/>
      </w:pPr>
    </w:lvl>
    <w:lvl w:ilvl="5" w:tplc="0C0C001B" w:tentative="1">
      <w:start w:val="1"/>
      <w:numFmt w:val="lowerRoman"/>
      <w:lvlText w:val="%6."/>
      <w:lvlJc w:val="right"/>
      <w:pPr>
        <w:ind w:left="6414" w:hanging="180"/>
      </w:pPr>
    </w:lvl>
    <w:lvl w:ilvl="6" w:tplc="0C0C000F" w:tentative="1">
      <w:start w:val="1"/>
      <w:numFmt w:val="decimal"/>
      <w:lvlText w:val="%7."/>
      <w:lvlJc w:val="left"/>
      <w:pPr>
        <w:ind w:left="7134" w:hanging="360"/>
      </w:pPr>
    </w:lvl>
    <w:lvl w:ilvl="7" w:tplc="0C0C0019" w:tentative="1">
      <w:start w:val="1"/>
      <w:numFmt w:val="lowerLetter"/>
      <w:lvlText w:val="%8."/>
      <w:lvlJc w:val="left"/>
      <w:pPr>
        <w:ind w:left="7854" w:hanging="360"/>
      </w:pPr>
    </w:lvl>
    <w:lvl w:ilvl="8" w:tplc="0C0C001B" w:tentative="1">
      <w:start w:val="1"/>
      <w:numFmt w:val="lowerRoman"/>
      <w:lvlText w:val="%9."/>
      <w:lvlJc w:val="right"/>
      <w:pPr>
        <w:ind w:left="8574" w:hanging="180"/>
      </w:pPr>
    </w:lvl>
  </w:abstractNum>
  <w:abstractNum w:abstractNumId="11">
    <w:nsid w:val="33EB0387"/>
    <w:multiLevelType w:val="hybridMultilevel"/>
    <w:tmpl w:val="CE52A4F2"/>
    <w:lvl w:ilvl="0" w:tplc="4E7C5E6A">
      <w:start w:val="1"/>
      <w:numFmt w:val="decimal"/>
      <w:lvlText w:val="%1)"/>
      <w:lvlJc w:val="left"/>
      <w:pPr>
        <w:ind w:left="2530" w:hanging="360"/>
      </w:pPr>
      <w:rPr>
        <w:rFonts w:hint="default"/>
      </w:rPr>
    </w:lvl>
    <w:lvl w:ilvl="1" w:tplc="0C0C0019" w:tentative="1">
      <w:start w:val="1"/>
      <w:numFmt w:val="lowerLetter"/>
      <w:lvlText w:val="%2."/>
      <w:lvlJc w:val="left"/>
      <w:pPr>
        <w:ind w:left="3250" w:hanging="360"/>
      </w:pPr>
    </w:lvl>
    <w:lvl w:ilvl="2" w:tplc="0C0C001B" w:tentative="1">
      <w:start w:val="1"/>
      <w:numFmt w:val="lowerRoman"/>
      <w:lvlText w:val="%3."/>
      <w:lvlJc w:val="right"/>
      <w:pPr>
        <w:ind w:left="3970" w:hanging="180"/>
      </w:pPr>
    </w:lvl>
    <w:lvl w:ilvl="3" w:tplc="0C0C000F" w:tentative="1">
      <w:start w:val="1"/>
      <w:numFmt w:val="decimal"/>
      <w:lvlText w:val="%4."/>
      <w:lvlJc w:val="left"/>
      <w:pPr>
        <w:ind w:left="4690" w:hanging="360"/>
      </w:pPr>
    </w:lvl>
    <w:lvl w:ilvl="4" w:tplc="0C0C0019" w:tentative="1">
      <w:start w:val="1"/>
      <w:numFmt w:val="lowerLetter"/>
      <w:lvlText w:val="%5."/>
      <w:lvlJc w:val="left"/>
      <w:pPr>
        <w:ind w:left="5410" w:hanging="360"/>
      </w:pPr>
    </w:lvl>
    <w:lvl w:ilvl="5" w:tplc="0C0C001B" w:tentative="1">
      <w:start w:val="1"/>
      <w:numFmt w:val="lowerRoman"/>
      <w:lvlText w:val="%6."/>
      <w:lvlJc w:val="right"/>
      <w:pPr>
        <w:ind w:left="6130" w:hanging="180"/>
      </w:pPr>
    </w:lvl>
    <w:lvl w:ilvl="6" w:tplc="0C0C000F" w:tentative="1">
      <w:start w:val="1"/>
      <w:numFmt w:val="decimal"/>
      <w:lvlText w:val="%7."/>
      <w:lvlJc w:val="left"/>
      <w:pPr>
        <w:ind w:left="6850" w:hanging="360"/>
      </w:pPr>
    </w:lvl>
    <w:lvl w:ilvl="7" w:tplc="0C0C0019" w:tentative="1">
      <w:start w:val="1"/>
      <w:numFmt w:val="lowerLetter"/>
      <w:lvlText w:val="%8."/>
      <w:lvlJc w:val="left"/>
      <w:pPr>
        <w:ind w:left="7570" w:hanging="360"/>
      </w:pPr>
    </w:lvl>
    <w:lvl w:ilvl="8" w:tplc="0C0C001B" w:tentative="1">
      <w:start w:val="1"/>
      <w:numFmt w:val="lowerRoman"/>
      <w:lvlText w:val="%9."/>
      <w:lvlJc w:val="right"/>
      <w:pPr>
        <w:ind w:left="8290" w:hanging="180"/>
      </w:pPr>
    </w:lvl>
  </w:abstractNum>
  <w:abstractNum w:abstractNumId="12">
    <w:nsid w:val="3C74735A"/>
    <w:multiLevelType w:val="hybridMultilevel"/>
    <w:tmpl w:val="8EBC5154"/>
    <w:lvl w:ilvl="0" w:tplc="28BE61BA">
      <w:start w:val="1"/>
      <w:numFmt w:val="lowerLetter"/>
      <w:lvlText w:val="%1)"/>
      <w:lvlJc w:val="left"/>
      <w:pPr>
        <w:ind w:left="5182" w:hanging="360"/>
      </w:pPr>
      <w:rPr>
        <w:rFonts w:hint="default"/>
      </w:rPr>
    </w:lvl>
    <w:lvl w:ilvl="1" w:tplc="0C0C0019" w:tentative="1">
      <w:start w:val="1"/>
      <w:numFmt w:val="lowerLetter"/>
      <w:lvlText w:val="%2."/>
      <w:lvlJc w:val="left"/>
      <w:pPr>
        <w:ind w:left="5902" w:hanging="360"/>
      </w:pPr>
    </w:lvl>
    <w:lvl w:ilvl="2" w:tplc="0C0C001B" w:tentative="1">
      <w:start w:val="1"/>
      <w:numFmt w:val="lowerRoman"/>
      <w:lvlText w:val="%3."/>
      <w:lvlJc w:val="right"/>
      <w:pPr>
        <w:ind w:left="6622" w:hanging="180"/>
      </w:pPr>
    </w:lvl>
    <w:lvl w:ilvl="3" w:tplc="0C0C000F" w:tentative="1">
      <w:start w:val="1"/>
      <w:numFmt w:val="decimal"/>
      <w:lvlText w:val="%4."/>
      <w:lvlJc w:val="left"/>
      <w:pPr>
        <w:ind w:left="7342" w:hanging="360"/>
      </w:pPr>
    </w:lvl>
    <w:lvl w:ilvl="4" w:tplc="0C0C0019" w:tentative="1">
      <w:start w:val="1"/>
      <w:numFmt w:val="lowerLetter"/>
      <w:lvlText w:val="%5."/>
      <w:lvlJc w:val="left"/>
      <w:pPr>
        <w:ind w:left="8062" w:hanging="360"/>
      </w:pPr>
    </w:lvl>
    <w:lvl w:ilvl="5" w:tplc="0C0C001B" w:tentative="1">
      <w:start w:val="1"/>
      <w:numFmt w:val="lowerRoman"/>
      <w:lvlText w:val="%6."/>
      <w:lvlJc w:val="right"/>
      <w:pPr>
        <w:ind w:left="8782" w:hanging="180"/>
      </w:pPr>
    </w:lvl>
    <w:lvl w:ilvl="6" w:tplc="0C0C000F" w:tentative="1">
      <w:start w:val="1"/>
      <w:numFmt w:val="decimal"/>
      <w:lvlText w:val="%7."/>
      <w:lvlJc w:val="left"/>
      <w:pPr>
        <w:ind w:left="9502" w:hanging="360"/>
      </w:pPr>
    </w:lvl>
    <w:lvl w:ilvl="7" w:tplc="0C0C0019" w:tentative="1">
      <w:start w:val="1"/>
      <w:numFmt w:val="lowerLetter"/>
      <w:lvlText w:val="%8."/>
      <w:lvlJc w:val="left"/>
      <w:pPr>
        <w:ind w:left="10222" w:hanging="360"/>
      </w:pPr>
    </w:lvl>
    <w:lvl w:ilvl="8" w:tplc="0C0C001B" w:tentative="1">
      <w:start w:val="1"/>
      <w:numFmt w:val="lowerRoman"/>
      <w:lvlText w:val="%9."/>
      <w:lvlJc w:val="right"/>
      <w:pPr>
        <w:ind w:left="10942" w:hanging="180"/>
      </w:pPr>
    </w:lvl>
  </w:abstractNum>
  <w:abstractNum w:abstractNumId="13">
    <w:nsid w:val="3F89373E"/>
    <w:multiLevelType w:val="hybridMultilevel"/>
    <w:tmpl w:val="EE58533C"/>
    <w:lvl w:ilvl="0" w:tplc="0C0C0001">
      <w:start w:val="1"/>
      <w:numFmt w:val="bullet"/>
      <w:lvlText w:val=""/>
      <w:lvlJc w:val="left"/>
      <w:pPr>
        <w:ind w:left="3207" w:hanging="360"/>
      </w:pPr>
      <w:rPr>
        <w:rFonts w:ascii="Symbol" w:hAnsi="Symbol" w:hint="default"/>
      </w:rPr>
    </w:lvl>
    <w:lvl w:ilvl="1" w:tplc="0C0C0003" w:tentative="1">
      <w:start w:val="1"/>
      <w:numFmt w:val="bullet"/>
      <w:lvlText w:val="o"/>
      <w:lvlJc w:val="left"/>
      <w:pPr>
        <w:ind w:left="3927" w:hanging="360"/>
      </w:pPr>
      <w:rPr>
        <w:rFonts w:ascii="Courier New" w:hAnsi="Courier New" w:cs="Courier New" w:hint="default"/>
      </w:rPr>
    </w:lvl>
    <w:lvl w:ilvl="2" w:tplc="0C0C0005" w:tentative="1">
      <w:start w:val="1"/>
      <w:numFmt w:val="bullet"/>
      <w:lvlText w:val=""/>
      <w:lvlJc w:val="left"/>
      <w:pPr>
        <w:ind w:left="4647" w:hanging="360"/>
      </w:pPr>
      <w:rPr>
        <w:rFonts w:ascii="Wingdings" w:hAnsi="Wingdings" w:hint="default"/>
      </w:rPr>
    </w:lvl>
    <w:lvl w:ilvl="3" w:tplc="0C0C0001" w:tentative="1">
      <w:start w:val="1"/>
      <w:numFmt w:val="bullet"/>
      <w:lvlText w:val=""/>
      <w:lvlJc w:val="left"/>
      <w:pPr>
        <w:ind w:left="5367" w:hanging="360"/>
      </w:pPr>
      <w:rPr>
        <w:rFonts w:ascii="Symbol" w:hAnsi="Symbol" w:hint="default"/>
      </w:rPr>
    </w:lvl>
    <w:lvl w:ilvl="4" w:tplc="0C0C0003" w:tentative="1">
      <w:start w:val="1"/>
      <w:numFmt w:val="bullet"/>
      <w:lvlText w:val="o"/>
      <w:lvlJc w:val="left"/>
      <w:pPr>
        <w:ind w:left="6087" w:hanging="360"/>
      </w:pPr>
      <w:rPr>
        <w:rFonts w:ascii="Courier New" w:hAnsi="Courier New" w:cs="Courier New" w:hint="default"/>
      </w:rPr>
    </w:lvl>
    <w:lvl w:ilvl="5" w:tplc="0C0C0005" w:tentative="1">
      <w:start w:val="1"/>
      <w:numFmt w:val="bullet"/>
      <w:lvlText w:val=""/>
      <w:lvlJc w:val="left"/>
      <w:pPr>
        <w:ind w:left="6807" w:hanging="360"/>
      </w:pPr>
      <w:rPr>
        <w:rFonts w:ascii="Wingdings" w:hAnsi="Wingdings" w:hint="default"/>
      </w:rPr>
    </w:lvl>
    <w:lvl w:ilvl="6" w:tplc="0C0C0001" w:tentative="1">
      <w:start w:val="1"/>
      <w:numFmt w:val="bullet"/>
      <w:lvlText w:val=""/>
      <w:lvlJc w:val="left"/>
      <w:pPr>
        <w:ind w:left="7527" w:hanging="360"/>
      </w:pPr>
      <w:rPr>
        <w:rFonts w:ascii="Symbol" w:hAnsi="Symbol" w:hint="default"/>
      </w:rPr>
    </w:lvl>
    <w:lvl w:ilvl="7" w:tplc="0C0C0003" w:tentative="1">
      <w:start w:val="1"/>
      <w:numFmt w:val="bullet"/>
      <w:lvlText w:val="o"/>
      <w:lvlJc w:val="left"/>
      <w:pPr>
        <w:ind w:left="8247" w:hanging="360"/>
      </w:pPr>
      <w:rPr>
        <w:rFonts w:ascii="Courier New" w:hAnsi="Courier New" w:cs="Courier New" w:hint="default"/>
      </w:rPr>
    </w:lvl>
    <w:lvl w:ilvl="8" w:tplc="0C0C0005" w:tentative="1">
      <w:start w:val="1"/>
      <w:numFmt w:val="bullet"/>
      <w:lvlText w:val=""/>
      <w:lvlJc w:val="left"/>
      <w:pPr>
        <w:ind w:left="8967" w:hanging="360"/>
      </w:pPr>
      <w:rPr>
        <w:rFonts w:ascii="Wingdings" w:hAnsi="Wingdings" w:hint="default"/>
      </w:rPr>
    </w:lvl>
  </w:abstractNum>
  <w:abstractNum w:abstractNumId="14">
    <w:nsid w:val="41092D74"/>
    <w:multiLevelType w:val="hybridMultilevel"/>
    <w:tmpl w:val="DC401C86"/>
    <w:lvl w:ilvl="0" w:tplc="732C014A">
      <w:start w:val="1"/>
      <w:numFmt w:val="bullet"/>
      <w:lvlText w:val=""/>
      <w:lvlJc w:val="left"/>
      <w:pPr>
        <w:ind w:left="3207" w:hanging="360"/>
      </w:pPr>
      <w:rPr>
        <w:rFonts w:ascii="Symbol" w:hAnsi="Symbol" w:hint="default"/>
      </w:rPr>
    </w:lvl>
    <w:lvl w:ilvl="1" w:tplc="0C0C0003" w:tentative="1">
      <w:start w:val="1"/>
      <w:numFmt w:val="bullet"/>
      <w:lvlText w:val="o"/>
      <w:lvlJc w:val="left"/>
      <w:pPr>
        <w:ind w:left="3927" w:hanging="360"/>
      </w:pPr>
      <w:rPr>
        <w:rFonts w:ascii="Courier New" w:hAnsi="Courier New" w:cs="Courier New" w:hint="default"/>
      </w:rPr>
    </w:lvl>
    <w:lvl w:ilvl="2" w:tplc="0C0C0005" w:tentative="1">
      <w:start w:val="1"/>
      <w:numFmt w:val="bullet"/>
      <w:lvlText w:val=""/>
      <w:lvlJc w:val="left"/>
      <w:pPr>
        <w:ind w:left="4647" w:hanging="360"/>
      </w:pPr>
      <w:rPr>
        <w:rFonts w:ascii="Wingdings" w:hAnsi="Wingdings" w:hint="default"/>
      </w:rPr>
    </w:lvl>
    <w:lvl w:ilvl="3" w:tplc="0C0C0001" w:tentative="1">
      <w:start w:val="1"/>
      <w:numFmt w:val="bullet"/>
      <w:lvlText w:val=""/>
      <w:lvlJc w:val="left"/>
      <w:pPr>
        <w:ind w:left="5367" w:hanging="360"/>
      </w:pPr>
      <w:rPr>
        <w:rFonts w:ascii="Symbol" w:hAnsi="Symbol" w:hint="default"/>
      </w:rPr>
    </w:lvl>
    <w:lvl w:ilvl="4" w:tplc="0C0C0003" w:tentative="1">
      <w:start w:val="1"/>
      <w:numFmt w:val="bullet"/>
      <w:lvlText w:val="o"/>
      <w:lvlJc w:val="left"/>
      <w:pPr>
        <w:ind w:left="6087" w:hanging="360"/>
      </w:pPr>
      <w:rPr>
        <w:rFonts w:ascii="Courier New" w:hAnsi="Courier New" w:cs="Courier New" w:hint="default"/>
      </w:rPr>
    </w:lvl>
    <w:lvl w:ilvl="5" w:tplc="0C0C0005" w:tentative="1">
      <w:start w:val="1"/>
      <w:numFmt w:val="bullet"/>
      <w:lvlText w:val=""/>
      <w:lvlJc w:val="left"/>
      <w:pPr>
        <w:ind w:left="6807" w:hanging="360"/>
      </w:pPr>
      <w:rPr>
        <w:rFonts w:ascii="Wingdings" w:hAnsi="Wingdings" w:hint="default"/>
      </w:rPr>
    </w:lvl>
    <w:lvl w:ilvl="6" w:tplc="0C0C0001" w:tentative="1">
      <w:start w:val="1"/>
      <w:numFmt w:val="bullet"/>
      <w:lvlText w:val=""/>
      <w:lvlJc w:val="left"/>
      <w:pPr>
        <w:ind w:left="7527" w:hanging="360"/>
      </w:pPr>
      <w:rPr>
        <w:rFonts w:ascii="Symbol" w:hAnsi="Symbol" w:hint="default"/>
      </w:rPr>
    </w:lvl>
    <w:lvl w:ilvl="7" w:tplc="0C0C0003" w:tentative="1">
      <w:start w:val="1"/>
      <w:numFmt w:val="bullet"/>
      <w:lvlText w:val="o"/>
      <w:lvlJc w:val="left"/>
      <w:pPr>
        <w:ind w:left="8247" w:hanging="360"/>
      </w:pPr>
      <w:rPr>
        <w:rFonts w:ascii="Courier New" w:hAnsi="Courier New" w:cs="Courier New" w:hint="default"/>
      </w:rPr>
    </w:lvl>
    <w:lvl w:ilvl="8" w:tplc="0C0C0005" w:tentative="1">
      <w:start w:val="1"/>
      <w:numFmt w:val="bullet"/>
      <w:lvlText w:val=""/>
      <w:lvlJc w:val="left"/>
      <w:pPr>
        <w:ind w:left="8967" w:hanging="360"/>
      </w:pPr>
      <w:rPr>
        <w:rFonts w:ascii="Wingdings" w:hAnsi="Wingdings" w:hint="default"/>
      </w:rPr>
    </w:lvl>
  </w:abstractNum>
  <w:abstractNum w:abstractNumId="15">
    <w:nsid w:val="414777D6"/>
    <w:multiLevelType w:val="hybridMultilevel"/>
    <w:tmpl w:val="497EE470"/>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6">
    <w:nsid w:val="43513472"/>
    <w:multiLevelType w:val="hybridMultilevel"/>
    <w:tmpl w:val="A3046870"/>
    <w:lvl w:ilvl="0" w:tplc="41409932">
      <w:start w:val="1"/>
      <w:numFmt w:val="decimal"/>
      <w:lvlText w:val="%1)"/>
      <w:lvlJc w:val="left"/>
      <w:pPr>
        <w:ind w:left="2578" w:hanging="360"/>
      </w:pPr>
      <w:rPr>
        <w:rFonts w:hint="default"/>
      </w:rPr>
    </w:lvl>
    <w:lvl w:ilvl="1" w:tplc="0C0C0019" w:tentative="1">
      <w:start w:val="1"/>
      <w:numFmt w:val="lowerLetter"/>
      <w:lvlText w:val="%2."/>
      <w:lvlJc w:val="left"/>
      <w:pPr>
        <w:ind w:left="3298" w:hanging="360"/>
      </w:pPr>
    </w:lvl>
    <w:lvl w:ilvl="2" w:tplc="0C0C001B" w:tentative="1">
      <w:start w:val="1"/>
      <w:numFmt w:val="lowerRoman"/>
      <w:lvlText w:val="%3."/>
      <w:lvlJc w:val="right"/>
      <w:pPr>
        <w:ind w:left="4018" w:hanging="180"/>
      </w:pPr>
    </w:lvl>
    <w:lvl w:ilvl="3" w:tplc="0C0C000F" w:tentative="1">
      <w:start w:val="1"/>
      <w:numFmt w:val="decimal"/>
      <w:lvlText w:val="%4."/>
      <w:lvlJc w:val="left"/>
      <w:pPr>
        <w:ind w:left="4738" w:hanging="360"/>
      </w:pPr>
    </w:lvl>
    <w:lvl w:ilvl="4" w:tplc="0C0C0019" w:tentative="1">
      <w:start w:val="1"/>
      <w:numFmt w:val="lowerLetter"/>
      <w:lvlText w:val="%5."/>
      <w:lvlJc w:val="left"/>
      <w:pPr>
        <w:ind w:left="5458" w:hanging="360"/>
      </w:pPr>
    </w:lvl>
    <w:lvl w:ilvl="5" w:tplc="0C0C001B" w:tentative="1">
      <w:start w:val="1"/>
      <w:numFmt w:val="lowerRoman"/>
      <w:lvlText w:val="%6."/>
      <w:lvlJc w:val="right"/>
      <w:pPr>
        <w:ind w:left="6178" w:hanging="180"/>
      </w:pPr>
    </w:lvl>
    <w:lvl w:ilvl="6" w:tplc="0C0C000F" w:tentative="1">
      <w:start w:val="1"/>
      <w:numFmt w:val="decimal"/>
      <w:lvlText w:val="%7."/>
      <w:lvlJc w:val="left"/>
      <w:pPr>
        <w:ind w:left="6898" w:hanging="360"/>
      </w:pPr>
    </w:lvl>
    <w:lvl w:ilvl="7" w:tplc="0C0C0019" w:tentative="1">
      <w:start w:val="1"/>
      <w:numFmt w:val="lowerLetter"/>
      <w:lvlText w:val="%8."/>
      <w:lvlJc w:val="left"/>
      <w:pPr>
        <w:ind w:left="7618" w:hanging="360"/>
      </w:pPr>
    </w:lvl>
    <w:lvl w:ilvl="8" w:tplc="0C0C001B" w:tentative="1">
      <w:start w:val="1"/>
      <w:numFmt w:val="lowerRoman"/>
      <w:lvlText w:val="%9."/>
      <w:lvlJc w:val="right"/>
      <w:pPr>
        <w:ind w:left="8338" w:hanging="180"/>
      </w:pPr>
    </w:lvl>
  </w:abstractNum>
  <w:abstractNum w:abstractNumId="17">
    <w:nsid w:val="462E13D8"/>
    <w:multiLevelType w:val="hybridMultilevel"/>
    <w:tmpl w:val="7458DCAC"/>
    <w:lvl w:ilvl="0" w:tplc="0BF63B1E">
      <w:start w:val="1"/>
      <w:numFmt w:val="decimal"/>
      <w:lvlText w:val="%1)"/>
      <w:lvlJc w:val="left"/>
      <w:pPr>
        <w:ind w:left="2814" w:hanging="360"/>
      </w:pPr>
      <w:rPr>
        <w:rFonts w:hint="default"/>
      </w:rPr>
    </w:lvl>
    <w:lvl w:ilvl="1" w:tplc="0C0C0019" w:tentative="1">
      <w:start w:val="1"/>
      <w:numFmt w:val="lowerLetter"/>
      <w:lvlText w:val="%2."/>
      <w:lvlJc w:val="left"/>
      <w:pPr>
        <w:ind w:left="3534" w:hanging="360"/>
      </w:pPr>
    </w:lvl>
    <w:lvl w:ilvl="2" w:tplc="0C0C001B" w:tentative="1">
      <w:start w:val="1"/>
      <w:numFmt w:val="lowerRoman"/>
      <w:lvlText w:val="%3."/>
      <w:lvlJc w:val="right"/>
      <w:pPr>
        <w:ind w:left="4254" w:hanging="180"/>
      </w:pPr>
    </w:lvl>
    <w:lvl w:ilvl="3" w:tplc="0C0C000F" w:tentative="1">
      <w:start w:val="1"/>
      <w:numFmt w:val="decimal"/>
      <w:lvlText w:val="%4."/>
      <w:lvlJc w:val="left"/>
      <w:pPr>
        <w:ind w:left="4974" w:hanging="360"/>
      </w:pPr>
    </w:lvl>
    <w:lvl w:ilvl="4" w:tplc="0C0C0019" w:tentative="1">
      <w:start w:val="1"/>
      <w:numFmt w:val="lowerLetter"/>
      <w:lvlText w:val="%5."/>
      <w:lvlJc w:val="left"/>
      <w:pPr>
        <w:ind w:left="5694" w:hanging="360"/>
      </w:pPr>
    </w:lvl>
    <w:lvl w:ilvl="5" w:tplc="0C0C001B" w:tentative="1">
      <w:start w:val="1"/>
      <w:numFmt w:val="lowerRoman"/>
      <w:lvlText w:val="%6."/>
      <w:lvlJc w:val="right"/>
      <w:pPr>
        <w:ind w:left="6414" w:hanging="180"/>
      </w:pPr>
    </w:lvl>
    <w:lvl w:ilvl="6" w:tplc="0C0C000F" w:tentative="1">
      <w:start w:val="1"/>
      <w:numFmt w:val="decimal"/>
      <w:lvlText w:val="%7."/>
      <w:lvlJc w:val="left"/>
      <w:pPr>
        <w:ind w:left="7134" w:hanging="360"/>
      </w:pPr>
    </w:lvl>
    <w:lvl w:ilvl="7" w:tplc="0C0C0019" w:tentative="1">
      <w:start w:val="1"/>
      <w:numFmt w:val="lowerLetter"/>
      <w:lvlText w:val="%8."/>
      <w:lvlJc w:val="left"/>
      <w:pPr>
        <w:ind w:left="7854" w:hanging="360"/>
      </w:pPr>
    </w:lvl>
    <w:lvl w:ilvl="8" w:tplc="0C0C001B" w:tentative="1">
      <w:start w:val="1"/>
      <w:numFmt w:val="lowerRoman"/>
      <w:lvlText w:val="%9."/>
      <w:lvlJc w:val="right"/>
      <w:pPr>
        <w:ind w:left="8574" w:hanging="180"/>
      </w:pPr>
    </w:lvl>
  </w:abstractNum>
  <w:abstractNum w:abstractNumId="18">
    <w:nsid w:val="4EC240F5"/>
    <w:multiLevelType w:val="hybridMultilevel"/>
    <w:tmpl w:val="7C7071EA"/>
    <w:lvl w:ilvl="0" w:tplc="3A40352E">
      <w:start w:val="1"/>
      <w:numFmt w:val="bullet"/>
      <w:lvlText w:val="-"/>
      <w:lvlJc w:val="left"/>
      <w:pPr>
        <w:ind w:left="2814" w:hanging="360"/>
      </w:pPr>
      <w:rPr>
        <w:rFonts w:ascii="Arial" w:eastAsia="Times New Roman" w:hAnsi="Arial" w:cs="Arial" w:hint="default"/>
      </w:rPr>
    </w:lvl>
    <w:lvl w:ilvl="1" w:tplc="0C0C0003" w:tentative="1">
      <w:start w:val="1"/>
      <w:numFmt w:val="bullet"/>
      <w:lvlText w:val="o"/>
      <w:lvlJc w:val="left"/>
      <w:pPr>
        <w:ind w:left="3534" w:hanging="360"/>
      </w:pPr>
      <w:rPr>
        <w:rFonts w:ascii="Courier New" w:hAnsi="Courier New" w:cs="Courier New" w:hint="default"/>
      </w:rPr>
    </w:lvl>
    <w:lvl w:ilvl="2" w:tplc="0C0C0005" w:tentative="1">
      <w:start w:val="1"/>
      <w:numFmt w:val="bullet"/>
      <w:lvlText w:val=""/>
      <w:lvlJc w:val="left"/>
      <w:pPr>
        <w:ind w:left="4254" w:hanging="360"/>
      </w:pPr>
      <w:rPr>
        <w:rFonts w:ascii="Wingdings" w:hAnsi="Wingdings" w:hint="default"/>
      </w:rPr>
    </w:lvl>
    <w:lvl w:ilvl="3" w:tplc="0C0C0001" w:tentative="1">
      <w:start w:val="1"/>
      <w:numFmt w:val="bullet"/>
      <w:lvlText w:val=""/>
      <w:lvlJc w:val="left"/>
      <w:pPr>
        <w:ind w:left="4974" w:hanging="360"/>
      </w:pPr>
      <w:rPr>
        <w:rFonts w:ascii="Symbol" w:hAnsi="Symbol" w:hint="default"/>
      </w:rPr>
    </w:lvl>
    <w:lvl w:ilvl="4" w:tplc="0C0C0003" w:tentative="1">
      <w:start w:val="1"/>
      <w:numFmt w:val="bullet"/>
      <w:lvlText w:val="o"/>
      <w:lvlJc w:val="left"/>
      <w:pPr>
        <w:ind w:left="5694" w:hanging="360"/>
      </w:pPr>
      <w:rPr>
        <w:rFonts w:ascii="Courier New" w:hAnsi="Courier New" w:cs="Courier New" w:hint="default"/>
      </w:rPr>
    </w:lvl>
    <w:lvl w:ilvl="5" w:tplc="0C0C0005" w:tentative="1">
      <w:start w:val="1"/>
      <w:numFmt w:val="bullet"/>
      <w:lvlText w:val=""/>
      <w:lvlJc w:val="left"/>
      <w:pPr>
        <w:ind w:left="6414" w:hanging="360"/>
      </w:pPr>
      <w:rPr>
        <w:rFonts w:ascii="Wingdings" w:hAnsi="Wingdings" w:hint="default"/>
      </w:rPr>
    </w:lvl>
    <w:lvl w:ilvl="6" w:tplc="0C0C0001" w:tentative="1">
      <w:start w:val="1"/>
      <w:numFmt w:val="bullet"/>
      <w:lvlText w:val=""/>
      <w:lvlJc w:val="left"/>
      <w:pPr>
        <w:ind w:left="7134" w:hanging="360"/>
      </w:pPr>
      <w:rPr>
        <w:rFonts w:ascii="Symbol" w:hAnsi="Symbol" w:hint="default"/>
      </w:rPr>
    </w:lvl>
    <w:lvl w:ilvl="7" w:tplc="0C0C0003" w:tentative="1">
      <w:start w:val="1"/>
      <w:numFmt w:val="bullet"/>
      <w:lvlText w:val="o"/>
      <w:lvlJc w:val="left"/>
      <w:pPr>
        <w:ind w:left="7854" w:hanging="360"/>
      </w:pPr>
      <w:rPr>
        <w:rFonts w:ascii="Courier New" w:hAnsi="Courier New" w:cs="Courier New" w:hint="default"/>
      </w:rPr>
    </w:lvl>
    <w:lvl w:ilvl="8" w:tplc="0C0C0005" w:tentative="1">
      <w:start w:val="1"/>
      <w:numFmt w:val="bullet"/>
      <w:lvlText w:val=""/>
      <w:lvlJc w:val="left"/>
      <w:pPr>
        <w:ind w:left="8574" w:hanging="360"/>
      </w:pPr>
      <w:rPr>
        <w:rFonts w:ascii="Wingdings" w:hAnsi="Wingdings" w:hint="default"/>
      </w:rPr>
    </w:lvl>
  </w:abstractNum>
  <w:abstractNum w:abstractNumId="19">
    <w:nsid w:val="509F3CB3"/>
    <w:multiLevelType w:val="hybridMultilevel"/>
    <w:tmpl w:val="AD60D264"/>
    <w:lvl w:ilvl="0" w:tplc="0C0C000F">
      <w:start w:val="1"/>
      <w:numFmt w:val="decimal"/>
      <w:lvlText w:val="%1."/>
      <w:lvlJc w:val="left"/>
      <w:pPr>
        <w:ind w:left="2847" w:hanging="360"/>
      </w:pPr>
    </w:lvl>
    <w:lvl w:ilvl="1" w:tplc="0C0C0019" w:tentative="1">
      <w:start w:val="1"/>
      <w:numFmt w:val="lowerLetter"/>
      <w:lvlText w:val="%2."/>
      <w:lvlJc w:val="left"/>
      <w:pPr>
        <w:ind w:left="3567" w:hanging="360"/>
      </w:pPr>
    </w:lvl>
    <w:lvl w:ilvl="2" w:tplc="0C0C001B" w:tentative="1">
      <w:start w:val="1"/>
      <w:numFmt w:val="lowerRoman"/>
      <w:lvlText w:val="%3."/>
      <w:lvlJc w:val="right"/>
      <w:pPr>
        <w:ind w:left="4287" w:hanging="180"/>
      </w:pPr>
    </w:lvl>
    <w:lvl w:ilvl="3" w:tplc="0C0C000F" w:tentative="1">
      <w:start w:val="1"/>
      <w:numFmt w:val="decimal"/>
      <w:lvlText w:val="%4."/>
      <w:lvlJc w:val="left"/>
      <w:pPr>
        <w:ind w:left="5007" w:hanging="360"/>
      </w:pPr>
    </w:lvl>
    <w:lvl w:ilvl="4" w:tplc="0C0C0019" w:tentative="1">
      <w:start w:val="1"/>
      <w:numFmt w:val="lowerLetter"/>
      <w:lvlText w:val="%5."/>
      <w:lvlJc w:val="left"/>
      <w:pPr>
        <w:ind w:left="5727" w:hanging="360"/>
      </w:pPr>
    </w:lvl>
    <w:lvl w:ilvl="5" w:tplc="0C0C001B" w:tentative="1">
      <w:start w:val="1"/>
      <w:numFmt w:val="lowerRoman"/>
      <w:lvlText w:val="%6."/>
      <w:lvlJc w:val="right"/>
      <w:pPr>
        <w:ind w:left="6447" w:hanging="180"/>
      </w:pPr>
    </w:lvl>
    <w:lvl w:ilvl="6" w:tplc="0C0C000F" w:tentative="1">
      <w:start w:val="1"/>
      <w:numFmt w:val="decimal"/>
      <w:lvlText w:val="%7."/>
      <w:lvlJc w:val="left"/>
      <w:pPr>
        <w:ind w:left="7167" w:hanging="360"/>
      </w:pPr>
    </w:lvl>
    <w:lvl w:ilvl="7" w:tplc="0C0C0019" w:tentative="1">
      <w:start w:val="1"/>
      <w:numFmt w:val="lowerLetter"/>
      <w:lvlText w:val="%8."/>
      <w:lvlJc w:val="left"/>
      <w:pPr>
        <w:ind w:left="7887" w:hanging="360"/>
      </w:pPr>
    </w:lvl>
    <w:lvl w:ilvl="8" w:tplc="0C0C001B" w:tentative="1">
      <w:start w:val="1"/>
      <w:numFmt w:val="lowerRoman"/>
      <w:lvlText w:val="%9."/>
      <w:lvlJc w:val="right"/>
      <w:pPr>
        <w:ind w:left="8607" w:hanging="180"/>
      </w:pPr>
    </w:lvl>
  </w:abstractNum>
  <w:abstractNum w:abstractNumId="20">
    <w:nsid w:val="64FF62D5"/>
    <w:multiLevelType w:val="hybridMultilevel"/>
    <w:tmpl w:val="E116A756"/>
    <w:lvl w:ilvl="0" w:tplc="96F0E6B8">
      <w:start w:val="1"/>
      <w:numFmt w:val="decimal"/>
      <w:lvlText w:val="%1)"/>
      <w:lvlJc w:val="left"/>
      <w:pPr>
        <w:ind w:left="2814" w:hanging="360"/>
      </w:pPr>
      <w:rPr>
        <w:rFonts w:hint="default"/>
      </w:rPr>
    </w:lvl>
    <w:lvl w:ilvl="1" w:tplc="0C0C0019" w:tentative="1">
      <w:start w:val="1"/>
      <w:numFmt w:val="lowerLetter"/>
      <w:lvlText w:val="%2."/>
      <w:lvlJc w:val="left"/>
      <w:pPr>
        <w:ind w:left="3534" w:hanging="360"/>
      </w:pPr>
    </w:lvl>
    <w:lvl w:ilvl="2" w:tplc="0C0C001B" w:tentative="1">
      <w:start w:val="1"/>
      <w:numFmt w:val="lowerRoman"/>
      <w:lvlText w:val="%3."/>
      <w:lvlJc w:val="right"/>
      <w:pPr>
        <w:ind w:left="4254" w:hanging="180"/>
      </w:pPr>
    </w:lvl>
    <w:lvl w:ilvl="3" w:tplc="0C0C000F" w:tentative="1">
      <w:start w:val="1"/>
      <w:numFmt w:val="decimal"/>
      <w:lvlText w:val="%4."/>
      <w:lvlJc w:val="left"/>
      <w:pPr>
        <w:ind w:left="4974" w:hanging="360"/>
      </w:pPr>
    </w:lvl>
    <w:lvl w:ilvl="4" w:tplc="0C0C0019" w:tentative="1">
      <w:start w:val="1"/>
      <w:numFmt w:val="lowerLetter"/>
      <w:lvlText w:val="%5."/>
      <w:lvlJc w:val="left"/>
      <w:pPr>
        <w:ind w:left="5694" w:hanging="360"/>
      </w:pPr>
    </w:lvl>
    <w:lvl w:ilvl="5" w:tplc="0C0C001B" w:tentative="1">
      <w:start w:val="1"/>
      <w:numFmt w:val="lowerRoman"/>
      <w:lvlText w:val="%6."/>
      <w:lvlJc w:val="right"/>
      <w:pPr>
        <w:ind w:left="6414" w:hanging="180"/>
      </w:pPr>
    </w:lvl>
    <w:lvl w:ilvl="6" w:tplc="0C0C000F" w:tentative="1">
      <w:start w:val="1"/>
      <w:numFmt w:val="decimal"/>
      <w:lvlText w:val="%7."/>
      <w:lvlJc w:val="left"/>
      <w:pPr>
        <w:ind w:left="7134" w:hanging="360"/>
      </w:pPr>
    </w:lvl>
    <w:lvl w:ilvl="7" w:tplc="0C0C0019" w:tentative="1">
      <w:start w:val="1"/>
      <w:numFmt w:val="lowerLetter"/>
      <w:lvlText w:val="%8."/>
      <w:lvlJc w:val="left"/>
      <w:pPr>
        <w:ind w:left="7854" w:hanging="360"/>
      </w:pPr>
    </w:lvl>
    <w:lvl w:ilvl="8" w:tplc="0C0C001B" w:tentative="1">
      <w:start w:val="1"/>
      <w:numFmt w:val="lowerRoman"/>
      <w:lvlText w:val="%9."/>
      <w:lvlJc w:val="right"/>
      <w:pPr>
        <w:ind w:left="8574" w:hanging="180"/>
      </w:pPr>
    </w:lvl>
  </w:abstractNum>
  <w:abstractNum w:abstractNumId="21">
    <w:nsid w:val="6FBE29FB"/>
    <w:multiLevelType w:val="hybridMultilevel"/>
    <w:tmpl w:val="93F25938"/>
    <w:lvl w:ilvl="0" w:tplc="8316719A">
      <w:start w:val="2013"/>
      <w:numFmt w:val="bullet"/>
      <w:lvlText w:val=""/>
      <w:lvlJc w:val="left"/>
      <w:pPr>
        <w:ind w:left="2482" w:hanging="360"/>
      </w:pPr>
      <w:rPr>
        <w:rFonts w:ascii="Symbol" w:eastAsia="Times New Roman" w:hAnsi="Symbol" w:cs="Arial" w:hint="default"/>
        <w:i w:val="0"/>
      </w:rPr>
    </w:lvl>
    <w:lvl w:ilvl="1" w:tplc="0C0C0003" w:tentative="1">
      <w:start w:val="1"/>
      <w:numFmt w:val="bullet"/>
      <w:lvlText w:val="o"/>
      <w:lvlJc w:val="left"/>
      <w:pPr>
        <w:ind w:left="3202" w:hanging="360"/>
      </w:pPr>
      <w:rPr>
        <w:rFonts w:ascii="Courier New" w:hAnsi="Courier New" w:cs="Courier New" w:hint="default"/>
      </w:rPr>
    </w:lvl>
    <w:lvl w:ilvl="2" w:tplc="0C0C0005" w:tentative="1">
      <w:start w:val="1"/>
      <w:numFmt w:val="bullet"/>
      <w:lvlText w:val=""/>
      <w:lvlJc w:val="left"/>
      <w:pPr>
        <w:ind w:left="3922" w:hanging="360"/>
      </w:pPr>
      <w:rPr>
        <w:rFonts w:ascii="Wingdings" w:hAnsi="Wingdings" w:hint="default"/>
      </w:rPr>
    </w:lvl>
    <w:lvl w:ilvl="3" w:tplc="0C0C0001" w:tentative="1">
      <w:start w:val="1"/>
      <w:numFmt w:val="bullet"/>
      <w:lvlText w:val=""/>
      <w:lvlJc w:val="left"/>
      <w:pPr>
        <w:ind w:left="4642" w:hanging="360"/>
      </w:pPr>
      <w:rPr>
        <w:rFonts w:ascii="Symbol" w:hAnsi="Symbol" w:hint="default"/>
      </w:rPr>
    </w:lvl>
    <w:lvl w:ilvl="4" w:tplc="0C0C0003" w:tentative="1">
      <w:start w:val="1"/>
      <w:numFmt w:val="bullet"/>
      <w:lvlText w:val="o"/>
      <w:lvlJc w:val="left"/>
      <w:pPr>
        <w:ind w:left="5362" w:hanging="360"/>
      </w:pPr>
      <w:rPr>
        <w:rFonts w:ascii="Courier New" w:hAnsi="Courier New" w:cs="Courier New" w:hint="default"/>
      </w:rPr>
    </w:lvl>
    <w:lvl w:ilvl="5" w:tplc="0C0C0005" w:tentative="1">
      <w:start w:val="1"/>
      <w:numFmt w:val="bullet"/>
      <w:lvlText w:val=""/>
      <w:lvlJc w:val="left"/>
      <w:pPr>
        <w:ind w:left="6082" w:hanging="360"/>
      </w:pPr>
      <w:rPr>
        <w:rFonts w:ascii="Wingdings" w:hAnsi="Wingdings" w:hint="default"/>
      </w:rPr>
    </w:lvl>
    <w:lvl w:ilvl="6" w:tplc="0C0C0001" w:tentative="1">
      <w:start w:val="1"/>
      <w:numFmt w:val="bullet"/>
      <w:lvlText w:val=""/>
      <w:lvlJc w:val="left"/>
      <w:pPr>
        <w:ind w:left="6802" w:hanging="360"/>
      </w:pPr>
      <w:rPr>
        <w:rFonts w:ascii="Symbol" w:hAnsi="Symbol" w:hint="default"/>
      </w:rPr>
    </w:lvl>
    <w:lvl w:ilvl="7" w:tplc="0C0C0003" w:tentative="1">
      <w:start w:val="1"/>
      <w:numFmt w:val="bullet"/>
      <w:lvlText w:val="o"/>
      <w:lvlJc w:val="left"/>
      <w:pPr>
        <w:ind w:left="7522" w:hanging="360"/>
      </w:pPr>
      <w:rPr>
        <w:rFonts w:ascii="Courier New" w:hAnsi="Courier New" w:cs="Courier New" w:hint="default"/>
      </w:rPr>
    </w:lvl>
    <w:lvl w:ilvl="8" w:tplc="0C0C0005" w:tentative="1">
      <w:start w:val="1"/>
      <w:numFmt w:val="bullet"/>
      <w:lvlText w:val=""/>
      <w:lvlJc w:val="left"/>
      <w:pPr>
        <w:ind w:left="8242" w:hanging="360"/>
      </w:pPr>
      <w:rPr>
        <w:rFonts w:ascii="Wingdings" w:hAnsi="Wingdings" w:hint="default"/>
      </w:rPr>
    </w:lvl>
  </w:abstractNum>
  <w:abstractNum w:abstractNumId="22">
    <w:nsid w:val="707E71B9"/>
    <w:multiLevelType w:val="hybridMultilevel"/>
    <w:tmpl w:val="145C80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7357104B"/>
    <w:multiLevelType w:val="hybridMultilevel"/>
    <w:tmpl w:val="8AD6D886"/>
    <w:lvl w:ilvl="0" w:tplc="0C0C0001">
      <w:start w:val="1"/>
      <w:numFmt w:val="bullet"/>
      <w:lvlText w:val=""/>
      <w:lvlJc w:val="left"/>
      <w:pPr>
        <w:ind w:left="3174" w:hanging="360"/>
      </w:pPr>
      <w:rPr>
        <w:rFonts w:ascii="Symbol" w:hAnsi="Symbol" w:hint="default"/>
      </w:rPr>
    </w:lvl>
    <w:lvl w:ilvl="1" w:tplc="0C0C0003" w:tentative="1">
      <w:start w:val="1"/>
      <w:numFmt w:val="bullet"/>
      <w:lvlText w:val="o"/>
      <w:lvlJc w:val="left"/>
      <w:pPr>
        <w:ind w:left="3894" w:hanging="360"/>
      </w:pPr>
      <w:rPr>
        <w:rFonts w:ascii="Courier New" w:hAnsi="Courier New" w:cs="Courier New" w:hint="default"/>
      </w:rPr>
    </w:lvl>
    <w:lvl w:ilvl="2" w:tplc="0C0C0005" w:tentative="1">
      <w:start w:val="1"/>
      <w:numFmt w:val="bullet"/>
      <w:lvlText w:val=""/>
      <w:lvlJc w:val="left"/>
      <w:pPr>
        <w:ind w:left="4614" w:hanging="360"/>
      </w:pPr>
      <w:rPr>
        <w:rFonts w:ascii="Wingdings" w:hAnsi="Wingdings" w:hint="default"/>
      </w:rPr>
    </w:lvl>
    <w:lvl w:ilvl="3" w:tplc="0C0C0001" w:tentative="1">
      <w:start w:val="1"/>
      <w:numFmt w:val="bullet"/>
      <w:lvlText w:val=""/>
      <w:lvlJc w:val="left"/>
      <w:pPr>
        <w:ind w:left="5334" w:hanging="360"/>
      </w:pPr>
      <w:rPr>
        <w:rFonts w:ascii="Symbol" w:hAnsi="Symbol" w:hint="default"/>
      </w:rPr>
    </w:lvl>
    <w:lvl w:ilvl="4" w:tplc="0C0C0003" w:tentative="1">
      <w:start w:val="1"/>
      <w:numFmt w:val="bullet"/>
      <w:lvlText w:val="o"/>
      <w:lvlJc w:val="left"/>
      <w:pPr>
        <w:ind w:left="6054" w:hanging="360"/>
      </w:pPr>
      <w:rPr>
        <w:rFonts w:ascii="Courier New" w:hAnsi="Courier New" w:cs="Courier New" w:hint="default"/>
      </w:rPr>
    </w:lvl>
    <w:lvl w:ilvl="5" w:tplc="0C0C0005" w:tentative="1">
      <w:start w:val="1"/>
      <w:numFmt w:val="bullet"/>
      <w:lvlText w:val=""/>
      <w:lvlJc w:val="left"/>
      <w:pPr>
        <w:ind w:left="6774" w:hanging="360"/>
      </w:pPr>
      <w:rPr>
        <w:rFonts w:ascii="Wingdings" w:hAnsi="Wingdings" w:hint="default"/>
      </w:rPr>
    </w:lvl>
    <w:lvl w:ilvl="6" w:tplc="0C0C0001" w:tentative="1">
      <w:start w:val="1"/>
      <w:numFmt w:val="bullet"/>
      <w:lvlText w:val=""/>
      <w:lvlJc w:val="left"/>
      <w:pPr>
        <w:ind w:left="7494" w:hanging="360"/>
      </w:pPr>
      <w:rPr>
        <w:rFonts w:ascii="Symbol" w:hAnsi="Symbol" w:hint="default"/>
      </w:rPr>
    </w:lvl>
    <w:lvl w:ilvl="7" w:tplc="0C0C0003" w:tentative="1">
      <w:start w:val="1"/>
      <w:numFmt w:val="bullet"/>
      <w:lvlText w:val="o"/>
      <w:lvlJc w:val="left"/>
      <w:pPr>
        <w:ind w:left="8214" w:hanging="360"/>
      </w:pPr>
      <w:rPr>
        <w:rFonts w:ascii="Courier New" w:hAnsi="Courier New" w:cs="Courier New" w:hint="default"/>
      </w:rPr>
    </w:lvl>
    <w:lvl w:ilvl="8" w:tplc="0C0C0005" w:tentative="1">
      <w:start w:val="1"/>
      <w:numFmt w:val="bullet"/>
      <w:lvlText w:val=""/>
      <w:lvlJc w:val="left"/>
      <w:pPr>
        <w:ind w:left="8934" w:hanging="360"/>
      </w:pPr>
      <w:rPr>
        <w:rFonts w:ascii="Wingdings" w:hAnsi="Wingdings" w:hint="default"/>
      </w:rPr>
    </w:lvl>
  </w:abstractNum>
  <w:num w:numId="1">
    <w:abstractNumId w:val="9"/>
  </w:num>
  <w:num w:numId="2">
    <w:abstractNumId w:val="21"/>
  </w:num>
  <w:num w:numId="3">
    <w:abstractNumId w:val="6"/>
  </w:num>
  <w:num w:numId="4">
    <w:abstractNumId w:val="2"/>
  </w:num>
  <w:num w:numId="5">
    <w:abstractNumId w:val="5"/>
  </w:num>
  <w:num w:numId="6">
    <w:abstractNumId w:val="8"/>
  </w:num>
  <w:num w:numId="7">
    <w:abstractNumId w:val="12"/>
  </w:num>
  <w:num w:numId="8">
    <w:abstractNumId w:val="10"/>
  </w:num>
  <w:num w:numId="9">
    <w:abstractNumId w:val="16"/>
  </w:num>
  <w:num w:numId="10">
    <w:abstractNumId w:val="11"/>
  </w:num>
  <w:num w:numId="11">
    <w:abstractNumId w:val="19"/>
  </w:num>
  <w:num w:numId="12">
    <w:abstractNumId w:val="20"/>
  </w:num>
  <w:num w:numId="13">
    <w:abstractNumId w:val="4"/>
  </w:num>
  <w:num w:numId="14">
    <w:abstractNumId w:val="17"/>
  </w:num>
  <w:num w:numId="15">
    <w:abstractNumId w:val="18"/>
  </w:num>
  <w:num w:numId="16">
    <w:abstractNumId w:val="23"/>
  </w:num>
  <w:num w:numId="17">
    <w:abstractNumId w:val="13"/>
  </w:num>
  <w:num w:numId="18">
    <w:abstractNumId w:val="3"/>
  </w:num>
  <w:num w:numId="19">
    <w:abstractNumId w:val="15"/>
  </w:num>
  <w:num w:numId="20">
    <w:abstractNumId w:val="1"/>
  </w:num>
  <w:num w:numId="21">
    <w:abstractNumId w:val="14"/>
  </w:num>
  <w:num w:numId="22">
    <w:abstractNumId w:val="0"/>
  </w:num>
  <w:num w:numId="23">
    <w:abstractNumId w:val="7"/>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A0"/>
    <w:rsid w:val="00000E9D"/>
    <w:rsid w:val="00002295"/>
    <w:rsid w:val="00002C74"/>
    <w:rsid w:val="00004387"/>
    <w:rsid w:val="00006193"/>
    <w:rsid w:val="00006DAE"/>
    <w:rsid w:val="000133B6"/>
    <w:rsid w:val="00013924"/>
    <w:rsid w:val="00014480"/>
    <w:rsid w:val="00014577"/>
    <w:rsid w:val="00014FE2"/>
    <w:rsid w:val="00015303"/>
    <w:rsid w:val="000178E5"/>
    <w:rsid w:val="00020F9D"/>
    <w:rsid w:val="000212F5"/>
    <w:rsid w:val="00021497"/>
    <w:rsid w:val="00021A53"/>
    <w:rsid w:val="00021CCA"/>
    <w:rsid w:val="00022088"/>
    <w:rsid w:val="00026AD2"/>
    <w:rsid w:val="00026D9E"/>
    <w:rsid w:val="00027077"/>
    <w:rsid w:val="00027B0C"/>
    <w:rsid w:val="0003165D"/>
    <w:rsid w:val="00031CC9"/>
    <w:rsid w:val="00033DC4"/>
    <w:rsid w:val="00035D61"/>
    <w:rsid w:val="00035FF0"/>
    <w:rsid w:val="00036537"/>
    <w:rsid w:val="00037B0D"/>
    <w:rsid w:val="000405C4"/>
    <w:rsid w:val="000406DF"/>
    <w:rsid w:val="00040EF7"/>
    <w:rsid w:val="00042011"/>
    <w:rsid w:val="000434D6"/>
    <w:rsid w:val="000445BF"/>
    <w:rsid w:val="000449CB"/>
    <w:rsid w:val="00047250"/>
    <w:rsid w:val="00047673"/>
    <w:rsid w:val="000501A4"/>
    <w:rsid w:val="0005205B"/>
    <w:rsid w:val="000524A0"/>
    <w:rsid w:val="00054193"/>
    <w:rsid w:val="00055503"/>
    <w:rsid w:val="0005576B"/>
    <w:rsid w:val="00056469"/>
    <w:rsid w:val="00056E2C"/>
    <w:rsid w:val="00057969"/>
    <w:rsid w:val="00060565"/>
    <w:rsid w:val="00060593"/>
    <w:rsid w:val="00061068"/>
    <w:rsid w:val="00064415"/>
    <w:rsid w:val="0006459E"/>
    <w:rsid w:val="00065E7B"/>
    <w:rsid w:val="00066BCE"/>
    <w:rsid w:val="00066D4C"/>
    <w:rsid w:val="00071A10"/>
    <w:rsid w:val="00072843"/>
    <w:rsid w:val="00073964"/>
    <w:rsid w:val="00075144"/>
    <w:rsid w:val="00077FA9"/>
    <w:rsid w:val="0008032A"/>
    <w:rsid w:val="00080C01"/>
    <w:rsid w:val="00080DC7"/>
    <w:rsid w:val="00081093"/>
    <w:rsid w:val="000817B8"/>
    <w:rsid w:val="00081A56"/>
    <w:rsid w:val="00083A65"/>
    <w:rsid w:val="00086562"/>
    <w:rsid w:val="00086934"/>
    <w:rsid w:val="000901C6"/>
    <w:rsid w:val="00092097"/>
    <w:rsid w:val="00092159"/>
    <w:rsid w:val="0009232D"/>
    <w:rsid w:val="0009316F"/>
    <w:rsid w:val="0009366D"/>
    <w:rsid w:val="00093E74"/>
    <w:rsid w:val="00093F5B"/>
    <w:rsid w:val="00095024"/>
    <w:rsid w:val="000960D2"/>
    <w:rsid w:val="00096F04"/>
    <w:rsid w:val="0009740F"/>
    <w:rsid w:val="000A00D4"/>
    <w:rsid w:val="000A01B6"/>
    <w:rsid w:val="000A16B6"/>
    <w:rsid w:val="000A270B"/>
    <w:rsid w:val="000A5482"/>
    <w:rsid w:val="000A5F75"/>
    <w:rsid w:val="000A6018"/>
    <w:rsid w:val="000B3DFB"/>
    <w:rsid w:val="000B553F"/>
    <w:rsid w:val="000B5CFE"/>
    <w:rsid w:val="000B6815"/>
    <w:rsid w:val="000C037A"/>
    <w:rsid w:val="000C049F"/>
    <w:rsid w:val="000C0D72"/>
    <w:rsid w:val="000C0EB3"/>
    <w:rsid w:val="000C199B"/>
    <w:rsid w:val="000C2F90"/>
    <w:rsid w:val="000C32D9"/>
    <w:rsid w:val="000C4D98"/>
    <w:rsid w:val="000C5107"/>
    <w:rsid w:val="000C6512"/>
    <w:rsid w:val="000D0851"/>
    <w:rsid w:val="000D42FE"/>
    <w:rsid w:val="000D72A1"/>
    <w:rsid w:val="000E036B"/>
    <w:rsid w:val="000E1C40"/>
    <w:rsid w:val="000E3D5A"/>
    <w:rsid w:val="000E4887"/>
    <w:rsid w:val="000E6252"/>
    <w:rsid w:val="000F0673"/>
    <w:rsid w:val="000F18C2"/>
    <w:rsid w:val="000F32A1"/>
    <w:rsid w:val="000F4327"/>
    <w:rsid w:val="000F49BE"/>
    <w:rsid w:val="000F4CC4"/>
    <w:rsid w:val="000F744E"/>
    <w:rsid w:val="000F7532"/>
    <w:rsid w:val="00100E33"/>
    <w:rsid w:val="00100F90"/>
    <w:rsid w:val="00104A67"/>
    <w:rsid w:val="00105EF0"/>
    <w:rsid w:val="001078C0"/>
    <w:rsid w:val="00107B35"/>
    <w:rsid w:val="001120DE"/>
    <w:rsid w:val="001136A4"/>
    <w:rsid w:val="00113783"/>
    <w:rsid w:val="00113920"/>
    <w:rsid w:val="00113B23"/>
    <w:rsid w:val="00113EDB"/>
    <w:rsid w:val="001140F3"/>
    <w:rsid w:val="0011492B"/>
    <w:rsid w:val="001156FC"/>
    <w:rsid w:val="001166D1"/>
    <w:rsid w:val="001169D1"/>
    <w:rsid w:val="001174B3"/>
    <w:rsid w:val="00124421"/>
    <w:rsid w:val="00126E5F"/>
    <w:rsid w:val="001271EF"/>
    <w:rsid w:val="00127BB1"/>
    <w:rsid w:val="00133633"/>
    <w:rsid w:val="00135060"/>
    <w:rsid w:val="001358A2"/>
    <w:rsid w:val="001358EC"/>
    <w:rsid w:val="00135D6B"/>
    <w:rsid w:val="00135EFE"/>
    <w:rsid w:val="0013694F"/>
    <w:rsid w:val="00137ECF"/>
    <w:rsid w:val="0014061D"/>
    <w:rsid w:val="00140A4A"/>
    <w:rsid w:val="00141092"/>
    <w:rsid w:val="00141B24"/>
    <w:rsid w:val="0014383A"/>
    <w:rsid w:val="00144400"/>
    <w:rsid w:val="00144446"/>
    <w:rsid w:val="0015170F"/>
    <w:rsid w:val="00151810"/>
    <w:rsid w:val="00151DD7"/>
    <w:rsid w:val="00153907"/>
    <w:rsid w:val="001544FD"/>
    <w:rsid w:val="00154602"/>
    <w:rsid w:val="001552AE"/>
    <w:rsid w:val="00155D4A"/>
    <w:rsid w:val="00157804"/>
    <w:rsid w:val="00160422"/>
    <w:rsid w:val="00161B66"/>
    <w:rsid w:val="00161F54"/>
    <w:rsid w:val="00163030"/>
    <w:rsid w:val="00163181"/>
    <w:rsid w:val="001651A6"/>
    <w:rsid w:val="00165CC3"/>
    <w:rsid w:val="00166C72"/>
    <w:rsid w:val="00167BA3"/>
    <w:rsid w:val="00167C5A"/>
    <w:rsid w:val="00167E42"/>
    <w:rsid w:val="00171E9E"/>
    <w:rsid w:val="00172214"/>
    <w:rsid w:val="001729E3"/>
    <w:rsid w:val="00172EE9"/>
    <w:rsid w:val="001730C2"/>
    <w:rsid w:val="00173DB7"/>
    <w:rsid w:val="00174EF1"/>
    <w:rsid w:val="00175BFB"/>
    <w:rsid w:val="001763DB"/>
    <w:rsid w:val="00180E46"/>
    <w:rsid w:val="00181157"/>
    <w:rsid w:val="001830F5"/>
    <w:rsid w:val="001851AD"/>
    <w:rsid w:val="00186D69"/>
    <w:rsid w:val="001876FA"/>
    <w:rsid w:val="001877A5"/>
    <w:rsid w:val="00187AB3"/>
    <w:rsid w:val="00191B1E"/>
    <w:rsid w:val="00197C0A"/>
    <w:rsid w:val="001A4418"/>
    <w:rsid w:val="001A4963"/>
    <w:rsid w:val="001A4B62"/>
    <w:rsid w:val="001A4C2F"/>
    <w:rsid w:val="001A4FA7"/>
    <w:rsid w:val="001A6428"/>
    <w:rsid w:val="001B0BBD"/>
    <w:rsid w:val="001B0F8D"/>
    <w:rsid w:val="001B131E"/>
    <w:rsid w:val="001B175D"/>
    <w:rsid w:val="001B31F9"/>
    <w:rsid w:val="001B38DA"/>
    <w:rsid w:val="001B4282"/>
    <w:rsid w:val="001B5CBA"/>
    <w:rsid w:val="001B6772"/>
    <w:rsid w:val="001B750A"/>
    <w:rsid w:val="001C048C"/>
    <w:rsid w:val="001C14DB"/>
    <w:rsid w:val="001C19A0"/>
    <w:rsid w:val="001C5CAF"/>
    <w:rsid w:val="001C5EDC"/>
    <w:rsid w:val="001C6636"/>
    <w:rsid w:val="001C677D"/>
    <w:rsid w:val="001C75A3"/>
    <w:rsid w:val="001C7DD0"/>
    <w:rsid w:val="001D2503"/>
    <w:rsid w:val="001D28C7"/>
    <w:rsid w:val="001D2FCB"/>
    <w:rsid w:val="001D4BFC"/>
    <w:rsid w:val="001D4CFE"/>
    <w:rsid w:val="001D572D"/>
    <w:rsid w:val="001D5870"/>
    <w:rsid w:val="001D6D0A"/>
    <w:rsid w:val="001D79C4"/>
    <w:rsid w:val="001E1E5E"/>
    <w:rsid w:val="001E2BBD"/>
    <w:rsid w:val="001E300E"/>
    <w:rsid w:val="001E52A2"/>
    <w:rsid w:val="001E7C5E"/>
    <w:rsid w:val="001F02AF"/>
    <w:rsid w:val="001F108B"/>
    <w:rsid w:val="001F21E2"/>
    <w:rsid w:val="001F395A"/>
    <w:rsid w:val="001F4DEB"/>
    <w:rsid w:val="001F5BDB"/>
    <w:rsid w:val="001F6CF0"/>
    <w:rsid w:val="001F75F9"/>
    <w:rsid w:val="001F7FE4"/>
    <w:rsid w:val="0020053E"/>
    <w:rsid w:val="00200AF8"/>
    <w:rsid w:val="002023A4"/>
    <w:rsid w:val="0020363A"/>
    <w:rsid w:val="002038E6"/>
    <w:rsid w:val="00203C96"/>
    <w:rsid w:val="00205B45"/>
    <w:rsid w:val="002062FB"/>
    <w:rsid w:val="00206E45"/>
    <w:rsid w:val="00207656"/>
    <w:rsid w:val="002076A2"/>
    <w:rsid w:val="0021000B"/>
    <w:rsid w:val="00210519"/>
    <w:rsid w:val="00210711"/>
    <w:rsid w:val="00213086"/>
    <w:rsid w:val="002134B9"/>
    <w:rsid w:val="00214A10"/>
    <w:rsid w:val="002153FE"/>
    <w:rsid w:val="002161FE"/>
    <w:rsid w:val="002166C8"/>
    <w:rsid w:val="002173EA"/>
    <w:rsid w:val="00220306"/>
    <w:rsid w:val="00220F11"/>
    <w:rsid w:val="00221CDB"/>
    <w:rsid w:val="0022231F"/>
    <w:rsid w:val="00222715"/>
    <w:rsid w:val="00222865"/>
    <w:rsid w:val="00222981"/>
    <w:rsid w:val="00224450"/>
    <w:rsid w:val="0022475D"/>
    <w:rsid w:val="00224CB2"/>
    <w:rsid w:val="00225FB9"/>
    <w:rsid w:val="00226718"/>
    <w:rsid w:val="002275A5"/>
    <w:rsid w:val="002303C0"/>
    <w:rsid w:val="002307FC"/>
    <w:rsid w:val="00230F84"/>
    <w:rsid w:val="00231155"/>
    <w:rsid w:val="0023267C"/>
    <w:rsid w:val="00233546"/>
    <w:rsid w:val="00236EFD"/>
    <w:rsid w:val="00237B8F"/>
    <w:rsid w:val="002419A3"/>
    <w:rsid w:val="00245CA6"/>
    <w:rsid w:val="002519FB"/>
    <w:rsid w:val="002530E8"/>
    <w:rsid w:val="0025405B"/>
    <w:rsid w:val="0025430D"/>
    <w:rsid w:val="00254692"/>
    <w:rsid w:val="00255392"/>
    <w:rsid w:val="002558C0"/>
    <w:rsid w:val="00257F91"/>
    <w:rsid w:val="00260C26"/>
    <w:rsid w:val="00264386"/>
    <w:rsid w:val="00264AF6"/>
    <w:rsid w:val="00264FFA"/>
    <w:rsid w:val="00265CE4"/>
    <w:rsid w:val="002669A8"/>
    <w:rsid w:val="00266D92"/>
    <w:rsid w:val="00272EA6"/>
    <w:rsid w:val="002732BA"/>
    <w:rsid w:val="00273945"/>
    <w:rsid w:val="00273A1E"/>
    <w:rsid w:val="0027418D"/>
    <w:rsid w:val="00277B1F"/>
    <w:rsid w:val="002808DD"/>
    <w:rsid w:val="00280A82"/>
    <w:rsid w:val="00282049"/>
    <w:rsid w:val="00284629"/>
    <w:rsid w:val="002856BA"/>
    <w:rsid w:val="00285785"/>
    <w:rsid w:val="002863E7"/>
    <w:rsid w:val="00287018"/>
    <w:rsid w:val="0029091D"/>
    <w:rsid w:val="00291025"/>
    <w:rsid w:val="00291371"/>
    <w:rsid w:val="00291D24"/>
    <w:rsid w:val="00292CFD"/>
    <w:rsid w:val="0029401E"/>
    <w:rsid w:val="002959DC"/>
    <w:rsid w:val="00295BB7"/>
    <w:rsid w:val="002968F9"/>
    <w:rsid w:val="00297DBC"/>
    <w:rsid w:val="002A1DA5"/>
    <w:rsid w:val="002A1E19"/>
    <w:rsid w:val="002A2328"/>
    <w:rsid w:val="002A2D2C"/>
    <w:rsid w:val="002A60FD"/>
    <w:rsid w:val="002A7A8C"/>
    <w:rsid w:val="002B1830"/>
    <w:rsid w:val="002B1DD5"/>
    <w:rsid w:val="002B234F"/>
    <w:rsid w:val="002B431A"/>
    <w:rsid w:val="002B5C3E"/>
    <w:rsid w:val="002C00D3"/>
    <w:rsid w:val="002C0545"/>
    <w:rsid w:val="002C2E81"/>
    <w:rsid w:val="002C3775"/>
    <w:rsid w:val="002C5863"/>
    <w:rsid w:val="002C5C1F"/>
    <w:rsid w:val="002C66CD"/>
    <w:rsid w:val="002C7187"/>
    <w:rsid w:val="002C718A"/>
    <w:rsid w:val="002D01C9"/>
    <w:rsid w:val="002D329E"/>
    <w:rsid w:val="002D3B39"/>
    <w:rsid w:val="002D6248"/>
    <w:rsid w:val="002D697D"/>
    <w:rsid w:val="002E199A"/>
    <w:rsid w:val="002E31D7"/>
    <w:rsid w:val="002E51E6"/>
    <w:rsid w:val="002E5A60"/>
    <w:rsid w:val="002E7FB3"/>
    <w:rsid w:val="002F167A"/>
    <w:rsid w:val="002F430C"/>
    <w:rsid w:val="002F4C4D"/>
    <w:rsid w:val="002F5352"/>
    <w:rsid w:val="002F6570"/>
    <w:rsid w:val="002F67E8"/>
    <w:rsid w:val="00300A14"/>
    <w:rsid w:val="00301339"/>
    <w:rsid w:val="003013BF"/>
    <w:rsid w:val="003015BF"/>
    <w:rsid w:val="0030174D"/>
    <w:rsid w:val="00301B9A"/>
    <w:rsid w:val="00304128"/>
    <w:rsid w:val="00305ADD"/>
    <w:rsid w:val="00305BCB"/>
    <w:rsid w:val="003066F9"/>
    <w:rsid w:val="003069F4"/>
    <w:rsid w:val="003073A0"/>
    <w:rsid w:val="003100FA"/>
    <w:rsid w:val="003108B4"/>
    <w:rsid w:val="00311207"/>
    <w:rsid w:val="0031133C"/>
    <w:rsid w:val="00311AF4"/>
    <w:rsid w:val="003124F4"/>
    <w:rsid w:val="003127BF"/>
    <w:rsid w:val="00312DE3"/>
    <w:rsid w:val="0031300C"/>
    <w:rsid w:val="00314A83"/>
    <w:rsid w:val="00314B48"/>
    <w:rsid w:val="00315B7F"/>
    <w:rsid w:val="00315D73"/>
    <w:rsid w:val="00315E5E"/>
    <w:rsid w:val="00317BF6"/>
    <w:rsid w:val="00320029"/>
    <w:rsid w:val="003201CB"/>
    <w:rsid w:val="003235B7"/>
    <w:rsid w:val="0032400D"/>
    <w:rsid w:val="00324258"/>
    <w:rsid w:val="003249A9"/>
    <w:rsid w:val="00324F99"/>
    <w:rsid w:val="00326485"/>
    <w:rsid w:val="00326D8B"/>
    <w:rsid w:val="0032705F"/>
    <w:rsid w:val="0032733C"/>
    <w:rsid w:val="003273B2"/>
    <w:rsid w:val="003309E4"/>
    <w:rsid w:val="00333587"/>
    <w:rsid w:val="00334F44"/>
    <w:rsid w:val="00336568"/>
    <w:rsid w:val="003367E8"/>
    <w:rsid w:val="003400F7"/>
    <w:rsid w:val="00340361"/>
    <w:rsid w:val="00340B93"/>
    <w:rsid w:val="0034256A"/>
    <w:rsid w:val="00342CF2"/>
    <w:rsid w:val="00342E3E"/>
    <w:rsid w:val="00343752"/>
    <w:rsid w:val="00343E02"/>
    <w:rsid w:val="00345D6A"/>
    <w:rsid w:val="003517B3"/>
    <w:rsid w:val="00351C14"/>
    <w:rsid w:val="0035370C"/>
    <w:rsid w:val="00354153"/>
    <w:rsid w:val="003546B7"/>
    <w:rsid w:val="0035641F"/>
    <w:rsid w:val="003608CE"/>
    <w:rsid w:val="00360FAA"/>
    <w:rsid w:val="0036136A"/>
    <w:rsid w:val="003629BF"/>
    <w:rsid w:val="00364B6E"/>
    <w:rsid w:val="00366004"/>
    <w:rsid w:val="00366C23"/>
    <w:rsid w:val="00366D7C"/>
    <w:rsid w:val="00367474"/>
    <w:rsid w:val="003702A9"/>
    <w:rsid w:val="00376513"/>
    <w:rsid w:val="003769C0"/>
    <w:rsid w:val="00376C85"/>
    <w:rsid w:val="00376D98"/>
    <w:rsid w:val="003778B9"/>
    <w:rsid w:val="00382C04"/>
    <w:rsid w:val="00384F7F"/>
    <w:rsid w:val="00385416"/>
    <w:rsid w:val="00385D17"/>
    <w:rsid w:val="00386138"/>
    <w:rsid w:val="00386D35"/>
    <w:rsid w:val="00387CE2"/>
    <w:rsid w:val="0039114A"/>
    <w:rsid w:val="00391563"/>
    <w:rsid w:val="00391593"/>
    <w:rsid w:val="003922E3"/>
    <w:rsid w:val="0039284A"/>
    <w:rsid w:val="00392BF8"/>
    <w:rsid w:val="00392CCB"/>
    <w:rsid w:val="00394869"/>
    <w:rsid w:val="00394926"/>
    <w:rsid w:val="003962D1"/>
    <w:rsid w:val="0039646D"/>
    <w:rsid w:val="003A0257"/>
    <w:rsid w:val="003A1A10"/>
    <w:rsid w:val="003A2533"/>
    <w:rsid w:val="003A2572"/>
    <w:rsid w:val="003A26C2"/>
    <w:rsid w:val="003A3CF8"/>
    <w:rsid w:val="003A56C1"/>
    <w:rsid w:val="003A58CB"/>
    <w:rsid w:val="003A5B6B"/>
    <w:rsid w:val="003A6D7E"/>
    <w:rsid w:val="003A73D9"/>
    <w:rsid w:val="003B1282"/>
    <w:rsid w:val="003B20E7"/>
    <w:rsid w:val="003B2A27"/>
    <w:rsid w:val="003B3204"/>
    <w:rsid w:val="003B3B81"/>
    <w:rsid w:val="003B3E0D"/>
    <w:rsid w:val="003B403B"/>
    <w:rsid w:val="003B4438"/>
    <w:rsid w:val="003B4FB3"/>
    <w:rsid w:val="003B530B"/>
    <w:rsid w:val="003B62E2"/>
    <w:rsid w:val="003B6ADD"/>
    <w:rsid w:val="003B7C7A"/>
    <w:rsid w:val="003C3A80"/>
    <w:rsid w:val="003C3D6D"/>
    <w:rsid w:val="003C659B"/>
    <w:rsid w:val="003C68A1"/>
    <w:rsid w:val="003C79E9"/>
    <w:rsid w:val="003C7DC7"/>
    <w:rsid w:val="003D0853"/>
    <w:rsid w:val="003D1B93"/>
    <w:rsid w:val="003D21E9"/>
    <w:rsid w:val="003D6238"/>
    <w:rsid w:val="003D754D"/>
    <w:rsid w:val="003D786A"/>
    <w:rsid w:val="003E236F"/>
    <w:rsid w:val="003E2664"/>
    <w:rsid w:val="003E2DF0"/>
    <w:rsid w:val="003E3B97"/>
    <w:rsid w:val="003E4A07"/>
    <w:rsid w:val="003E59C5"/>
    <w:rsid w:val="003E5AAB"/>
    <w:rsid w:val="003E708B"/>
    <w:rsid w:val="003F011F"/>
    <w:rsid w:val="003F1632"/>
    <w:rsid w:val="003F4659"/>
    <w:rsid w:val="003F486D"/>
    <w:rsid w:val="003F5533"/>
    <w:rsid w:val="003F6922"/>
    <w:rsid w:val="00400DB0"/>
    <w:rsid w:val="00402046"/>
    <w:rsid w:val="004025F0"/>
    <w:rsid w:val="00403F04"/>
    <w:rsid w:val="00404698"/>
    <w:rsid w:val="004050CF"/>
    <w:rsid w:val="00405321"/>
    <w:rsid w:val="00405671"/>
    <w:rsid w:val="00406107"/>
    <w:rsid w:val="00407833"/>
    <w:rsid w:val="0041039B"/>
    <w:rsid w:val="004122D9"/>
    <w:rsid w:val="00412E31"/>
    <w:rsid w:val="0041340A"/>
    <w:rsid w:val="004139C7"/>
    <w:rsid w:val="00413EA9"/>
    <w:rsid w:val="00414A79"/>
    <w:rsid w:val="00415C0C"/>
    <w:rsid w:val="00417404"/>
    <w:rsid w:val="004202C4"/>
    <w:rsid w:val="004205E8"/>
    <w:rsid w:val="004208D5"/>
    <w:rsid w:val="0042137B"/>
    <w:rsid w:val="004228C4"/>
    <w:rsid w:val="00422A9D"/>
    <w:rsid w:val="004269A0"/>
    <w:rsid w:val="004269A3"/>
    <w:rsid w:val="0042737D"/>
    <w:rsid w:val="004273EA"/>
    <w:rsid w:val="0043069D"/>
    <w:rsid w:val="00430B83"/>
    <w:rsid w:val="00430C34"/>
    <w:rsid w:val="00433588"/>
    <w:rsid w:val="00434493"/>
    <w:rsid w:val="00434CD0"/>
    <w:rsid w:val="00436570"/>
    <w:rsid w:val="00437590"/>
    <w:rsid w:val="00437693"/>
    <w:rsid w:val="00437B96"/>
    <w:rsid w:val="004406F6"/>
    <w:rsid w:val="00443D87"/>
    <w:rsid w:val="004454B3"/>
    <w:rsid w:val="0044742D"/>
    <w:rsid w:val="00447595"/>
    <w:rsid w:val="00450794"/>
    <w:rsid w:val="0045131C"/>
    <w:rsid w:val="00451F1E"/>
    <w:rsid w:val="00453386"/>
    <w:rsid w:val="0045458C"/>
    <w:rsid w:val="004554F1"/>
    <w:rsid w:val="00456B54"/>
    <w:rsid w:val="004575BA"/>
    <w:rsid w:val="004605C8"/>
    <w:rsid w:val="004630A0"/>
    <w:rsid w:val="00463835"/>
    <w:rsid w:val="00463F8D"/>
    <w:rsid w:val="00464A04"/>
    <w:rsid w:val="00467646"/>
    <w:rsid w:val="00467E25"/>
    <w:rsid w:val="00470595"/>
    <w:rsid w:val="00471495"/>
    <w:rsid w:val="00471969"/>
    <w:rsid w:val="00471C16"/>
    <w:rsid w:val="004720FE"/>
    <w:rsid w:val="004733F3"/>
    <w:rsid w:val="00474A05"/>
    <w:rsid w:val="00475A26"/>
    <w:rsid w:val="00477099"/>
    <w:rsid w:val="004773DA"/>
    <w:rsid w:val="00480FF3"/>
    <w:rsid w:val="004828F3"/>
    <w:rsid w:val="00483065"/>
    <w:rsid w:val="00485BA9"/>
    <w:rsid w:val="00486BF1"/>
    <w:rsid w:val="00490899"/>
    <w:rsid w:val="00491A38"/>
    <w:rsid w:val="00494E11"/>
    <w:rsid w:val="00496003"/>
    <w:rsid w:val="00496705"/>
    <w:rsid w:val="00497BD9"/>
    <w:rsid w:val="004A04BF"/>
    <w:rsid w:val="004A1A75"/>
    <w:rsid w:val="004A1F03"/>
    <w:rsid w:val="004A2D78"/>
    <w:rsid w:val="004A2D8E"/>
    <w:rsid w:val="004A3134"/>
    <w:rsid w:val="004A32EA"/>
    <w:rsid w:val="004A7AA2"/>
    <w:rsid w:val="004B05B2"/>
    <w:rsid w:val="004B0A06"/>
    <w:rsid w:val="004B1F98"/>
    <w:rsid w:val="004B24CF"/>
    <w:rsid w:val="004B62B0"/>
    <w:rsid w:val="004B6439"/>
    <w:rsid w:val="004B697D"/>
    <w:rsid w:val="004B76B8"/>
    <w:rsid w:val="004C1238"/>
    <w:rsid w:val="004C1618"/>
    <w:rsid w:val="004C1B4C"/>
    <w:rsid w:val="004C1E3C"/>
    <w:rsid w:val="004C2148"/>
    <w:rsid w:val="004C299E"/>
    <w:rsid w:val="004C3012"/>
    <w:rsid w:val="004C36CE"/>
    <w:rsid w:val="004C5CFD"/>
    <w:rsid w:val="004C714E"/>
    <w:rsid w:val="004C7F91"/>
    <w:rsid w:val="004D0840"/>
    <w:rsid w:val="004D09DE"/>
    <w:rsid w:val="004D20B1"/>
    <w:rsid w:val="004D2DF4"/>
    <w:rsid w:val="004D402C"/>
    <w:rsid w:val="004D4C36"/>
    <w:rsid w:val="004D53BD"/>
    <w:rsid w:val="004D6759"/>
    <w:rsid w:val="004D7A97"/>
    <w:rsid w:val="004E3160"/>
    <w:rsid w:val="004E3DCD"/>
    <w:rsid w:val="004E67EE"/>
    <w:rsid w:val="004F11CA"/>
    <w:rsid w:val="004F12AD"/>
    <w:rsid w:val="004F47E5"/>
    <w:rsid w:val="004F4E4D"/>
    <w:rsid w:val="004F5306"/>
    <w:rsid w:val="004F5CF3"/>
    <w:rsid w:val="004F7421"/>
    <w:rsid w:val="004F7653"/>
    <w:rsid w:val="00500EEB"/>
    <w:rsid w:val="00502344"/>
    <w:rsid w:val="00503013"/>
    <w:rsid w:val="005031AD"/>
    <w:rsid w:val="00504398"/>
    <w:rsid w:val="005044A0"/>
    <w:rsid w:val="005045FA"/>
    <w:rsid w:val="00504DE5"/>
    <w:rsid w:val="00507A7F"/>
    <w:rsid w:val="00510E91"/>
    <w:rsid w:val="005120E7"/>
    <w:rsid w:val="00513353"/>
    <w:rsid w:val="005135C3"/>
    <w:rsid w:val="005142C2"/>
    <w:rsid w:val="00514388"/>
    <w:rsid w:val="00514E16"/>
    <w:rsid w:val="00520275"/>
    <w:rsid w:val="00522AAE"/>
    <w:rsid w:val="00522B9E"/>
    <w:rsid w:val="00522D32"/>
    <w:rsid w:val="00522E0D"/>
    <w:rsid w:val="00525199"/>
    <w:rsid w:val="00525867"/>
    <w:rsid w:val="005278CE"/>
    <w:rsid w:val="005322E8"/>
    <w:rsid w:val="005330E8"/>
    <w:rsid w:val="005332CB"/>
    <w:rsid w:val="005335EC"/>
    <w:rsid w:val="005336B8"/>
    <w:rsid w:val="00533C3D"/>
    <w:rsid w:val="00535DAD"/>
    <w:rsid w:val="00536BE8"/>
    <w:rsid w:val="00536D25"/>
    <w:rsid w:val="00536FAC"/>
    <w:rsid w:val="00537D98"/>
    <w:rsid w:val="005400C8"/>
    <w:rsid w:val="0054051A"/>
    <w:rsid w:val="0054082D"/>
    <w:rsid w:val="00540BD9"/>
    <w:rsid w:val="0054179C"/>
    <w:rsid w:val="00541DAD"/>
    <w:rsid w:val="005425E9"/>
    <w:rsid w:val="00542667"/>
    <w:rsid w:val="00542C94"/>
    <w:rsid w:val="00542E49"/>
    <w:rsid w:val="00543A75"/>
    <w:rsid w:val="00543E8F"/>
    <w:rsid w:val="005463CA"/>
    <w:rsid w:val="00546CCF"/>
    <w:rsid w:val="005473C6"/>
    <w:rsid w:val="005525F5"/>
    <w:rsid w:val="0055459A"/>
    <w:rsid w:val="00556586"/>
    <w:rsid w:val="00561BFD"/>
    <w:rsid w:val="0056390F"/>
    <w:rsid w:val="00563D03"/>
    <w:rsid w:val="0056405A"/>
    <w:rsid w:val="00564EF3"/>
    <w:rsid w:val="0056567E"/>
    <w:rsid w:val="00566B18"/>
    <w:rsid w:val="005676A3"/>
    <w:rsid w:val="00570C37"/>
    <w:rsid w:val="00571C0B"/>
    <w:rsid w:val="00571FB2"/>
    <w:rsid w:val="00574657"/>
    <w:rsid w:val="00575118"/>
    <w:rsid w:val="0058078B"/>
    <w:rsid w:val="005834D2"/>
    <w:rsid w:val="005851DB"/>
    <w:rsid w:val="005857B1"/>
    <w:rsid w:val="005867BD"/>
    <w:rsid w:val="005875EA"/>
    <w:rsid w:val="0058780A"/>
    <w:rsid w:val="00591BBE"/>
    <w:rsid w:val="0059271B"/>
    <w:rsid w:val="00593C7B"/>
    <w:rsid w:val="005949FD"/>
    <w:rsid w:val="00596E74"/>
    <w:rsid w:val="005975E6"/>
    <w:rsid w:val="005A0E0B"/>
    <w:rsid w:val="005A267F"/>
    <w:rsid w:val="005A2E8A"/>
    <w:rsid w:val="005A302B"/>
    <w:rsid w:val="005A313D"/>
    <w:rsid w:val="005A3BCD"/>
    <w:rsid w:val="005A528F"/>
    <w:rsid w:val="005A5DB6"/>
    <w:rsid w:val="005A746D"/>
    <w:rsid w:val="005A7775"/>
    <w:rsid w:val="005B0676"/>
    <w:rsid w:val="005B139E"/>
    <w:rsid w:val="005B18CD"/>
    <w:rsid w:val="005B265F"/>
    <w:rsid w:val="005B3E1A"/>
    <w:rsid w:val="005B4EDF"/>
    <w:rsid w:val="005B6A40"/>
    <w:rsid w:val="005B6C40"/>
    <w:rsid w:val="005B74E0"/>
    <w:rsid w:val="005C0833"/>
    <w:rsid w:val="005C0DB1"/>
    <w:rsid w:val="005C142B"/>
    <w:rsid w:val="005C2668"/>
    <w:rsid w:val="005C26E6"/>
    <w:rsid w:val="005C37EC"/>
    <w:rsid w:val="005C3CE9"/>
    <w:rsid w:val="005C4546"/>
    <w:rsid w:val="005C5FE0"/>
    <w:rsid w:val="005C7577"/>
    <w:rsid w:val="005D11FA"/>
    <w:rsid w:val="005D1387"/>
    <w:rsid w:val="005D2413"/>
    <w:rsid w:val="005D4B32"/>
    <w:rsid w:val="005D4E59"/>
    <w:rsid w:val="005D6B3F"/>
    <w:rsid w:val="005D6E3C"/>
    <w:rsid w:val="005D7391"/>
    <w:rsid w:val="005E00F2"/>
    <w:rsid w:val="005E16B4"/>
    <w:rsid w:val="005E3F93"/>
    <w:rsid w:val="005E582D"/>
    <w:rsid w:val="005F010A"/>
    <w:rsid w:val="005F2490"/>
    <w:rsid w:val="005F32D1"/>
    <w:rsid w:val="005F7111"/>
    <w:rsid w:val="00600502"/>
    <w:rsid w:val="00601D38"/>
    <w:rsid w:val="00602CFC"/>
    <w:rsid w:val="00603399"/>
    <w:rsid w:val="006050E0"/>
    <w:rsid w:val="00605FAA"/>
    <w:rsid w:val="00606358"/>
    <w:rsid w:val="00606C4F"/>
    <w:rsid w:val="00606D50"/>
    <w:rsid w:val="00610A42"/>
    <w:rsid w:val="00611C90"/>
    <w:rsid w:val="00611DA5"/>
    <w:rsid w:val="0061281F"/>
    <w:rsid w:val="00612926"/>
    <w:rsid w:val="00613357"/>
    <w:rsid w:val="00614829"/>
    <w:rsid w:val="00614ADC"/>
    <w:rsid w:val="006167E3"/>
    <w:rsid w:val="00616C9F"/>
    <w:rsid w:val="00617939"/>
    <w:rsid w:val="00617C0F"/>
    <w:rsid w:val="00622682"/>
    <w:rsid w:val="00622CC5"/>
    <w:rsid w:val="006239A6"/>
    <w:rsid w:val="006239F6"/>
    <w:rsid w:val="00623BF2"/>
    <w:rsid w:val="00624D73"/>
    <w:rsid w:val="00624E73"/>
    <w:rsid w:val="006258A2"/>
    <w:rsid w:val="00626426"/>
    <w:rsid w:val="00626A44"/>
    <w:rsid w:val="006275C6"/>
    <w:rsid w:val="00630BAA"/>
    <w:rsid w:val="00630D22"/>
    <w:rsid w:val="00631FF8"/>
    <w:rsid w:val="00632FAC"/>
    <w:rsid w:val="006337EC"/>
    <w:rsid w:val="00634064"/>
    <w:rsid w:val="00640BE4"/>
    <w:rsid w:val="00641661"/>
    <w:rsid w:val="00641A34"/>
    <w:rsid w:val="00642D70"/>
    <w:rsid w:val="00643BC4"/>
    <w:rsid w:val="006440EC"/>
    <w:rsid w:val="0064440D"/>
    <w:rsid w:val="00645212"/>
    <w:rsid w:val="00645855"/>
    <w:rsid w:val="006477FD"/>
    <w:rsid w:val="00647CF9"/>
    <w:rsid w:val="00650B57"/>
    <w:rsid w:val="00651010"/>
    <w:rsid w:val="0065119F"/>
    <w:rsid w:val="00651B52"/>
    <w:rsid w:val="00651EA7"/>
    <w:rsid w:val="00651F2C"/>
    <w:rsid w:val="006527C0"/>
    <w:rsid w:val="00652EBE"/>
    <w:rsid w:val="00652FEF"/>
    <w:rsid w:val="00656DB9"/>
    <w:rsid w:val="006604A1"/>
    <w:rsid w:val="00661A55"/>
    <w:rsid w:val="006621CF"/>
    <w:rsid w:val="0066228B"/>
    <w:rsid w:val="006628CE"/>
    <w:rsid w:val="00665FAE"/>
    <w:rsid w:val="00666004"/>
    <w:rsid w:val="00666175"/>
    <w:rsid w:val="00667413"/>
    <w:rsid w:val="00671943"/>
    <w:rsid w:val="00671C9C"/>
    <w:rsid w:val="00672487"/>
    <w:rsid w:val="00672791"/>
    <w:rsid w:val="00672DB5"/>
    <w:rsid w:val="0067382E"/>
    <w:rsid w:val="00673BC8"/>
    <w:rsid w:val="00674C69"/>
    <w:rsid w:val="00674E36"/>
    <w:rsid w:val="00677F6A"/>
    <w:rsid w:val="00681A13"/>
    <w:rsid w:val="00681E25"/>
    <w:rsid w:val="00685079"/>
    <w:rsid w:val="0068570B"/>
    <w:rsid w:val="00685F9C"/>
    <w:rsid w:val="006902DC"/>
    <w:rsid w:val="00690512"/>
    <w:rsid w:val="00691292"/>
    <w:rsid w:val="00691A61"/>
    <w:rsid w:val="00695920"/>
    <w:rsid w:val="00695F70"/>
    <w:rsid w:val="006970C0"/>
    <w:rsid w:val="006A22FA"/>
    <w:rsid w:val="006A6133"/>
    <w:rsid w:val="006A71E9"/>
    <w:rsid w:val="006A741F"/>
    <w:rsid w:val="006B233B"/>
    <w:rsid w:val="006B2B16"/>
    <w:rsid w:val="006B2CD2"/>
    <w:rsid w:val="006B3680"/>
    <w:rsid w:val="006B3A87"/>
    <w:rsid w:val="006B6D42"/>
    <w:rsid w:val="006C2491"/>
    <w:rsid w:val="006C3515"/>
    <w:rsid w:val="006C3F70"/>
    <w:rsid w:val="006C70C8"/>
    <w:rsid w:val="006C7F16"/>
    <w:rsid w:val="006C7F34"/>
    <w:rsid w:val="006D0FA7"/>
    <w:rsid w:val="006D3038"/>
    <w:rsid w:val="006D36E5"/>
    <w:rsid w:val="006D38B6"/>
    <w:rsid w:val="006D3B94"/>
    <w:rsid w:val="006D4DC1"/>
    <w:rsid w:val="006D624F"/>
    <w:rsid w:val="006D7D0A"/>
    <w:rsid w:val="006E10BB"/>
    <w:rsid w:val="006E1605"/>
    <w:rsid w:val="006E278E"/>
    <w:rsid w:val="006E3292"/>
    <w:rsid w:val="006E420E"/>
    <w:rsid w:val="006E47A9"/>
    <w:rsid w:val="006E4C89"/>
    <w:rsid w:val="006E5EA9"/>
    <w:rsid w:val="006E7BAF"/>
    <w:rsid w:val="006F1959"/>
    <w:rsid w:val="006F2B64"/>
    <w:rsid w:val="006F47EA"/>
    <w:rsid w:val="006F77A3"/>
    <w:rsid w:val="00700BA2"/>
    <w:rsid w:val="00701804"/>
    <w:rsid w:val="00702AB7"/>
    <w:rsid w:val="00702C27"/>
    <w:rsid w:val="00703891"/>
    <w:rsid w:val="00704431"/>
    <w:rsid w:val="0070532F"/>
    <w:rsid w:val="0070563D"/>
    <w:rsid w:val="00707A72"/>
    <w:rsid w:val="00710F90"/>
    <w:rsid w:val="00711E70"/>
    <w:rsid w:val="007122F9"/>
    <w:rsid w:val="00713A3B"/>
    <w:rsid w:val="007143D3"/>
    <w:rsid w:val="00714541"/>
    <w:rsid w:val="00715150"/>
    <w:rsid w:val="00715E19"/>
    <w:rsid w:val="0071659A"/>
    <w:rsid w:val="007171E3"/>
    <w:rsid w:val="0072115F"/>
    <w:rsid w:val="00721B34"/>
    <w:rsid w:val="007229BE"/>
    <w:rsid w:val="00722A2E"/>
    <w:rsid w:val="00724DDD"/>
    <w:rsid w:val="00725C0D"/>
    <w:rsid w:val="00726055"/>
    <w:rsid w:val="007260AB"/>
    <w:rsid w:val="00730549"/>
    <w:rsid w:val="00731AA8"/>
    <w:rsid w:val="00731EC4"/>
    <w:rsid w:val="0073281B"/>
    <w:rsid w:val="00734A24"/>
    <w:rsid w:val="0073742C"/>
    <w:rsid w:val="00737569"/>
    <w:rsid w:val="007376F0"/>
    <w:rsid w:val="00737B7C"/>
    <w:rsid w:val="00737D42"/>
    <w:rsid w:val="00740162"/>
    <w:rsid w:val="00741C97"/>
    <w:rsid w:val="00741D76"/>
    <w:rsid w:val="00742C74"/>
    <w:rsid w:val="00745206"/>
    <w:rsid w:val="0074696E"/>
    <w:rsid w:val="007507A0"/>
    <w:rsid w:val="0075728D"/>
    <w:rsid w:val="00757BCC"/>
    <w:rsid w:val="00757ECD"/>
    <w:rsid w:val="00760B1E"/>
    <w:rsid w:val="00760BC7"/>
    <w:rsid w:val="0076121F"/>
    <w:rsid w:val="00764645"/>
    <w:rsid w:val="007718AE"/>
    <w:rsid w:val="00771B3B"/>
    <w:rsid w:val="00772C77"/>
    <w:rsid w:val="00775A52"/>
    <w:rsid w:val="00776939"/>
    <w:rsid w:val="0077748E"/>
    <w:rsid w:val="0077774D"/>
    <w:rsid w:val="00777D96"/>
    <w:rsid w:val="007804AD"/>
    <w:rsid w:val="007805B2"/>
    <w:rsid w:val="007816C6"/>
    <w:rsid w:val="00781DA9"/>
    <w:rsid w:val="007825B1"/>
    <w:rsid w:val="00783D9C"/>
    <w:rsid w:val="0078791F"/>
    <w:rsid w:val="0079081D"/>
    <w:rsid w:val="00791FF7"/>
    <w:rsid w:val="00792B78"/>
    <w:rsid w:val="00792C13"/>
    <w:rsid w:val="00793882"/>
    <w:rsid w:val="007938B9"/>
    <w:rsid w:val="00795931"/>
    <w:rsid w:val="00795B2B"/>
    <w:rsid w:val="00796D20"/>
    <w:rsid w:val="00796D25"/>
    <w:rsid w:val="00797D68"/>
    <w:rsid w:val="007A0ADA"/>
    <w:rsid w:val="007A127D"/>
    <w:rsid w:val="007A1338"/>
    <w:rsid w:val="007A2160"/>
    <w:rsid w:val="007A3B9F"/>
    <w:rsid w:val="007A40EC"/>
    <w:rsid w:val="007A4643"/>
    <w:rsid w:val="007A4751"/>
    <w:rsid w:val="007A4D22"/>
    <w:rsid w:val="007A4F28"/>
    <w:rsid w:val="007A7601"/>
    <w:rsid w:val="007B018C"/>
    <w:rsid w:val="007B0B89"/>
    <w:rsid w:val="007B0D30"/>
    <w:rsid w:val="007B1CAB"/>
    <w:rsid w:val="007B3FAD"/>
    <w:rsid w:val="007B41CC"/>
    <w:rsid w:val="007B4AE9"/>
    <w:rsid w:val="007B511E"/>
    <w:rsid w:val="007B594F"/>
    <w:rsid w:val="007B6D3E"/>
    <w:rsid w:val="007B6F4C"/>
    <w:rsid w:val="007B726C"/>
    <w:rsid w:val="007B7380"/>
    <w:rsid w:val="007C041A"/>
    <w:rsid w:val="007C0BE8"/>
    <w:rsid w:val="007C1A33"/>
    <w:rsid w:val="007C20C1"/>
    <w:rsid w:val="007C40DC"/>
    <w:rsid w:val="007C4842"/>
    <w:rsid w:val="007C54AF"/>
    <w:rsid w:val="007C5F01"/>
    <w:rsid w:val="007C6B6B"/>
    <w:rsid w:val="007C7E4E"/>
    <w:rsid w:val="007D182D"/>
    <w:rsid w:val="007D25EE"/>
    <w:rsid w:val="007D4098"/>
    <w:rsid w:val="007D466F"/>
    <w:rsid w:val="007D47F8"/>
    <w:rsid w:val="007D5E22"/>
    <w:rsid w:val="007D6577"/>
    <w:rsid w:val="007E6BE0"/>
    <w:rsid w:val="007F0044"/>
    <w:rsid w:val="007F0196"/>
    <w:rsid w:val="007F095D"/>
    <w:rsid w:val="007F1E3F"/>
    <w:rsid w:val="007F2121"/>
    <w:rsid w:val="007F2392"/>
    <w:rsid w:val="007F77AB"/>
    <w:rsid w:val="0080159A"/>
    <w:rsid w:val="00803BC4"/>
    <w:rsid w:val="00803FC6"/>
    <w:rsid w:val="00804909"/>
    <w:rsid w:val="00804B81"/>
    <w:rsid w:val="008052CD"/>
    <w:rsid w:val="00811D2C"/>
    <w:rsid w:val="00812AD4"/>
    <w:rsid w:val="0081393A"/>
    <w:rsid w:val="00813CC7"/>
    <w:rsid w:val="00814430"/>
    <w:rsid w:val="00814CF6"/>
    <w:rsid w:val="00816627"/>
    <w:rsid w:val="008169E7"/>
    <w:rsid w:val="00817DF7"/>
    <w:rsid w:val="00820C8E"/>
    <w:rsid w:val="00821109"/>
    <w:rsid w:val="00821C49"/>
    <w:rsid w:val="00824072"/>
    <w:rsid w:val="00824F9A"/>
    <w:rsid w:val="008255B4"/>
    <w:rsid w:val="00825794"/>
    <w:rsid w:val="00825D4C"/>
    <w:rsid w:val="00825F96"/>
    <w:rsid w:val="008261B8"/>
    <w:rsid w:val="008262A0"/>
    <w:rsid w:val="008263DA"/>
    <w:rsid w:val="0082661D"/>
    <w:rsid w:val="00827F8E"/>
    <w:rsid w:val="00833F06"/>
    <w:rsid w:val="008360BF"/>
    <w:rsid w:val="00836EA7"/>
    <w:rsid w:val="00837F16"/>
    <w:rsid w:val="00840380"/>
    <w:rsid w:val="00842E93"/>
    <w:rsid w:val="00843A90"/>
    <w:rsid w:val="00843E5B"/>
    <w:rsid w:val="00843E84"/>
    <w:rsid w:val="0084450C"/>
    <w:rsid w:val="00845D9E"/>
    <w:rsid w:val="00846830"/>
    <w:rsid w:val="00846C50"/>
    <w:rsid w:val="0084758E"/>
    <w:rsid w:val="00847920"/>
    <w:rsid w:val="00847C57"/>
    <w:rsid w:val="00847F97"/>
    <w:rsid w:val="00850414"/>
    <w:rsid w:val="00850F69"/>
    <w:rsid w:val="00851C31"/>
    <w:rsid w:val="00853599"/>
    <w:rsid w:val="00853D3C"/>
    <w:rsid w:val="00854449"/>
    <w:rsid w:val="00854960"/>
    <w:rsid w:val="008553EC"/>
    <w:rsid w:val="00855663"/>
    <w:rsid w:val="00855686"/>
    <w:rsid w:val="00857998"/>
    <w:rsid w:val="00863348"/>
    <w:rsid w:val="00863F70"/>
    <w:rsid w:val="00866D4A"/>
    <w:rsid w:val="0086759C"/>
    <w:rsid w:val="00867B57"/>
    <w:rsid w:val="00870D60"/>
    <w:rsid w:val="008716BD"/>
    <w:rsid w:val="00872F32"/>
    <w:rsid w:val="00873AEA"/>
    <w:rsid w:val="008742C7"/>
    <w:rsid w:val="00875773"/>
    <w:rsid w:val="00877BD7"/>
    <w:rsid w:val="00881DD5"/>
    <w:rsid w:val="00883923"/>
    <w:rsid w:val="00883F0D"/>
    <w:rsid w:val="0088471D"/>
    <w:rsid w:val="00885896"/>
    <w:rsid w:val="00886A52"/>
    <w:rsid w:val="00887E3F"/>
    <w:rsid w:val="00892C31"/>
    <w:rsid w:val="00892E5C"/>
    <w:rsid w:val="00895353"/>
    <w:rsid w:val="00895423"/>
    <w:rsid w:val="00895C62"/>
    <w:rsid w:val="0089680E"/>
    <w:rsid w:val="00896CE8"/>
    <w:rsid w:val="00896D3F"/>
    <w:rsid w:val="00897E06"/>
    <w:rsid w:val="00897F3B"/>
    <w:rsid w:val="008A056D"/>
    <w:rsid w:val="008A0F1D"/>
    <w:rsid w:val="008A1F10"/>
    <w:rsid w:val="008A31E5"/>
    <w:rsid w:val="008A48F8"/>
    <w:rsid w:val="008B03C8"/>
    <w:rsid w:val="008B0C52"/>
    <w:rsid w:val="008B1474"/>
    <w:rsid w:val="008B1CF5"/>
    <w:rsid w:val="008B2005"/>
    <w:rsid w:val="008B2463"/>
    <w:rsid w:val="008B25D8"/>
    <w:rsid w:val="008B5EF2"/>
    <w:rsid w:val="008B5F03"/>
    <w:rsid w:val="008B619F"/>
    <w:rsid w:val="008B61DB"/>
    <w:rsid w:val="008B6894"/>
    <w:rsid w:val="008B6ACE"/>
    <w:rsid w:val="008B7E7A"/>
    <w:rsid w:val="008C2463"/>
    <w:rsid w:val="008C3D25"/>
    <w:rsid w:val="008C432D"/>
    <w:rsid w:val="008C51B2"/>
    <w:rsid w:val="008D10DD"/>
    <w:rsid w:val="008D1550"/>
    <w:rsid w:val="008D261E"/>
    <w:rsid w:val="008D2C6E"/>
    <w:rsid w:val="008D2DED"/>
    <w:rsid w:val="008D309C"/>
    <w:rsid w:val="008D347A"/>
    <w:rsid w:val="008D3850"/>
    <w:rsid w:val="008D41CC"/>
    <w:rsid w:val="008D4C64"/>
    <w:rsid w:val="008D66F0"/>
    <w:rsid w:val="008D6B0A"/>
    <w:rsid w:val="008D6CDA"/>
    <w:rsid w:val="008D771E"/>
    <w:rsid w:val="008E2734"/>
    <w:rsid w:val="008E4133"/>
    <w:rsid w:val="008E46C0"/>
    <w:rsid w:val="008E6B4F"/>
    <w:rsid w:val="008E7311"/>
    <w:rsid w:val="008E7FA4"/>
    <w:rsid w:val="008F0366"/>
    <w:rsid w:val="008F07F6"/>
    <w:rsid w:val="008F1E75"/>
    <w:rsid w:val="008F357B"/>
    <w:rsid w:val="008F3A0C"/>
    <w:rsid w:val="008F44FF"/>
    <w:rsid w:val="008F53DD"/>
    <w:rsid w:val="008F574A"/>
    <w:rsid w:val="008F5B62"/>
    <w:rsid w:val="008F5B7B"/>
    <w:rsid w:val="008F6093"/>
    <w:rsid w:val="008F6945"/>
    <w:rsid w:val="00900504"/>
    <w:rsid w:val="009005E0"/>
    <w:rsid w:val="00900FEA"/>
    <w:rsid w:val="00901465"/>
    <w:rsid w:val="00902B5C"/>
    <w:rsid w:val="0090304A"/>
    <w:rsid w:val="009037C1"/>
    <w:rsid w:val="00903BD6"/>
    <w:rsid w:val="00904CFE"/>
    <w:rsid w:val="0090592B"/>
    <w:rsid w:val="00906A7F"/>
    <w:rsid w:val="0090700A"/>
    <w:rsid w:val="00910214"/>
    <w:rsid w:val="00911B56"/>
    <w:rsid w:val="00912A48"/>
    <w:rsid w:val="009152B2"/>
    <w:rsid w:val="00915DC9"/>
    <w:rsid w:val="009173F8"/>
    <w:rsid w:val="009176C8"/>
    <w:rsid w:val="00920A30"/>
    <w:rsid w:val="00920A63"/>
    <w:rsid w:val="00920C2E"/>
    <w:rsid w:val="00921E79"/>
    <w:rsid w:val="0092491D"/>
    <w:rsid w:val="00934FF1"/>
    <w:rsid w:val="009409EB"/>
    <w:rsid w:val="00940AF5"/>
    <w:rsid w:val="00941FD5"/>
    <w:rsid w:val="0094217E"/>
    <w:rsid w:val="009427FF"/>
    <w:rsid w:val="009428BC"/>
    <w:rsid w:val="0094316A"/>
    <w:rsid w:val="009432EE"/>
    <w:rsid w:val="00944462"/>
    <w:rsid w:val="009448D6"/>
    <w:rsid w:val="00947C74"/>
    <w:rsid w:val="00950F8B"/>
    <w:rsid w:val="00951427"/>
    <w:rsid w:val="009524A2"/>
    <w:rsid w:val="00952DFE"/>
    <w:rsid w:val="0095302E"/>
    <w:rsid w:val="00953D5F"/>
    <w:rsid w:val="00954227"/>
    <w:rsid w:val="00955D11"/>
    <w:rsid w:val="00957079"/>
    <w:rsid w:val="00957A6C"/>
    <w:rsid w:val="0096028A"/>
    <w:rsid w:val="00960473"/>
    <w:rsid w:val="00961A47"/>
    <w:rsid w:val="0096238A"/>
    <w:rsid w:val="009628B2"/>
    <w:rsid w:val="00963A0C"/>
    <w:rsid w:val="009644C2"/>
    <w:rsid w:val="009657C7"/>
    <w:rsid w:val="0096603B"/>
    <w:rsid w:val="00966BEF"/>
    <w:rsid w:val="00966C24"/>
    <w:rsid w:val="009675D7"/>
    <w:rsid w:val="00967711"/>
    <w:rsid w:val="0097029B"/>
    <w:rsid w:val="00970955"/>
    <w:rsid w:val="009710B5"/>
    <w:rsid w:val="009720CF"/>
    <w:rsid w:val="009729CE"/>
    <w:rsid w:val="00972B64"/>
    <w:rsid w:val="00972D81"/>
    <w:rsid w:val="00972E7E"/>
    <w:rsid w:val="00974E91"/>
    <w:rsid w:val="00974FBA"/>
    <w:rsid w:val="0097591F"/>
    <w:rsid w:val="00977B14"/>
    <w:rsid w:val="0098054C"/>
    <w:rsid w:val="00980E11"/>
    <w:rsid w:val="00981A71"/>
    <w:rsid w:val="00981E4B"/>
    <w:rsid w:val="0098247A"/>
    <w:rsid w:val="00983583"/>
    <w:rsid w:val="00983F30"/>
    <w:rsid w:val="0098552F"/>
    <w:rsid w:val="009866EB"/>
    <w:rsid w:val="00987DAD"/>
    <w:rsid w:val="009906AC"/>
    <w:rsid w:val="00992A2A"/>
    <w:rsid w:val="0099457C"/>
    <w:rsid w:val="00994F1B"/>
    <w:rsid w:val="00996D49"/>
    <w:rsid w:val="00996FC4"/>
    <w:rsid w:val="00997246"/>
    <w:rsid w:val="009977DF"/>
    <w:rsid w:val="00997A06"/>
    <w:rsid w:val="009A0239"/>
    <w:rsid w:val="009A1B4A"/>
    <w:rsid w:val="009A203A"/>
    <w:rsid w:val="009A3699"/>
    <w:rsid w:val="009A422D"/>
    <w:rsid w:val="009A4804"/>
    <w:rsid w:val="009A5A89"/>
    <w:rsid w:val="009A600B"/>
    <w:rsid w:val="009A6250"/>
    <w:rsid w:val="009A7C81"/>
    <w:rsid w:val="009A7F37"/>
    <w:rsid w:val="009B01C6"/>
    <w:rsid w:val="009B06E7"/>
    <w:rsid w:val="009B15A3"/>
    <w:rsid w:val="009B283F"/>
    <w:rsid w:val="009B29C2"/>
    <w:rsid w:val="009B37DD"/>
    <w:rsid w:val="009B3978"/>
    <w:rsid w:val="009B5051"/>
    <w:rsid w:val="009B5BB1"/>
    <w:rsid w:val="009B6508"/>
    <w:rsid w:val="009B6616"/>
    <w:rsid w:val="009B7774"/>
    <w:rsid w:val="009B7FCB"/>
    <w:rsid w:val="009C2307"/>
    <w:rsid w:val="009C4DB7"/>
    <w:rsid w:val="009C5848"/>
    <w:rsid w:val="009C67C1"/>
    <w:rsid w:val="009C6C5D"/>
    <w:rsid w:val="009C6D91"/>
    <w:rsid w:val="009C71A8"/>
    <w:rsid w:val="009C7853"/>
    <w:rsid w:val="009C7F30"/>
    <w:rsid w:val="009D0182"/>
    <w:rsid w:val="009D026E"/>
    <w:rsid w:val="009D0951"/>
    <w:rsid w:val="009D1771"/>
    <w:rsid w:val="009D1C73"/>
    <w:rsid w:val="009D4CFE"/>
    <w:rsid w:val="009D556F"/>
    <w:rsid w:val="009D6F63"/>
    <w:rsid w:val="009D7B75"/>
    <w:rsid w:val="009E0E81"/>
    <w:rsid w:val="009E2366"/>
    <w:rsid w:val="009E26EA"/>
    <w:rsid w:val="009E2C7B"/>
    <w:rsid w:val="009E38E7"/>
    <w:rsid w:val="009E3FBF"/>
    <w:rsid w:val="009E480F"/>
    <w:rsid w:val="009E7237"/>
    <w:rsid w:val="009E7602"/>
    <w:rsid w:val="009F0004"/>
    <w:rsid w:val="009F1896"/>
    <w:rsid w:val="009F2331"/>
    <w:rsid w:val="009F2941"/>
    <w:rsid w:val="009F4B63"/>
    <w:rsid w:val="009F7C5A"/>
    <w:rsid w:val="00A01301"/>
    <w:rsid w:val="00A04940"/>
    <w:rsid w:val="00A04A8D"/>
    <w:rsid w:val="00A07060"/>
    <w:rsid w:val="00A07B83"/>
    <w:rsid w:val="00A1073D"/>
    <w:rsid w:val="00A10A1A"/>
    <w:rsid w:val="00A11D11"/>
    <w:rsid w:val="00A11F3E"/>
    <w:rsid w:val="00A12374"/>
    <w:rsid w:val="00A13D86"/>
    <w:rsid w:val="00A14BED"/>
    <w:rsid w:val="00A15A25"/>
    <w:rsid w:val="00A1716F"/>
    <w:rsid w:val="00A17284"/>
    <w:rsid w:val="00A1784F"/>
    <w:rsid w:val="00A17D65"/>
    <w:rsid w:val="00A2005C"/>
    <w:rsid w:val="00A209B4"/>
    <w:rsid w:val="00A21192"/>
    <w:rsid w:val="00A217EE"/>
    <w:rsid w:val="00A2373C"/>
    <w:rsid w:val="00A24700"/>
    <w:rsid w:val="00A24B3E"/>
    <w:rsid w:val="00A24D83"/>
    <w:rsid w:val="00A25190"/>
    <w:rsid w:val="00A25700"/>
    <w:rsid w:val="00A274B2"/>
    <w:rsid w:val="00A278D8"/>
    <w:rsid w:val="00A302ED"/>
    <w:rsid w:val="00A30833"/>
    <w:rsid w:val="00A33954"/>
    <w:rsid w:val="00A33F83"/>
    <w:rsid w:val="00A34EB8"/>
    <w:rsid w:val="00A35DC2"/>
    <w:rsid w:val="00A35E8A"/>
    <w:rsid w:val="00A3621C"/>
    <w:rsid w:val="00A3675E"/>
    <w:rsid w:val="00A36B24"/>
    <w:rsid w:val="00A37851"/>
    <w:rsid w:val="00A405BD"/>
    <w:rsid w:val="00A41C4F"/>
    <w:rsid w:val="00A4209E"/>
    <w:rsid w:val="00A43B44"/>
    <w:rsid w:val="00A44C2D"/>
    <w:rsid w:val="00A452BA"/>
    <w:rsid w:val="00A463F6"/>
    <w:rsid w:val="00A465DC"/>
    <w:rsid w:val="00A518C6"/>
    <w:rsid w:val="00A54153"/>
    <w:rsid w:val="00A54A3E"/>
    <w:rsid w:val="00A565CF"/>
    <w:rsid w:val="00A56876"/>
    <w:rsid w:val="00A661DB"/>
    <w:rsid w:val="00A66AF1"/>
    <w:rsid w:val="00A67CAB"/>
    <w:rsid w:val="00A70889"/>
    <w:rsid w:val="00A72CA4"/>
    <w:rsid w:val="00A74CEF"/>
    <w:rsid w:val="00A75309"/>
    <w:rsid w:val="00A7599A"/>
    <w:rsid w:val="00A75F0B"/>
    <w:rsid w:val="00A76706"/>
    <w:rsid w:val="00A7692D"/>
    <w:rsid w:val="00A77F10"/>
    <w:rsid w:val="00A80083"/>
    <w:rsid w:val="00A80CE2"/>
    <w:rsid w:val="00A81146"/>
    <w:rsid w:val="00A83293"/>
    <w:rsid w:val="00A8351A"/>
    <w:rsid w:val="00A835B6"/>
    <w:rsid w:val="00A83E3A"/>
    <w:rsid w:val="00A83F09"/>
    <w:rsid w:val="00A84E6A"/>
    <w:rsid w:val="00A878BB"/>
    <w:rsid w:val="00A90109"/>
    <w:rsid w:val="00A9060F"/>
    <w:rsid w:val="00A9068E"/>
    <w:rsid w:val="00A90A24"/>
    <w:rsid w:val="00A925A6"/>
    <w:rsid w:val="00A93051"/>
    <w:rsid w:val="00A93FAE"/>
    <w:rsid w:val="00A94183"/>
    <w:rsid w:val="00A957DA"/>
    <w:rsid w:val="00A97824"/>
    <w:rsid w:val="00A97897"/>
    <w:rsid w:val="00A97A42"/>
    <w:rsid w:val="00A97A6B"/>
    <w:rsid w:val="00AA22F8"/>
    <w:rsid w:val="00AA2971"/>
    <w:rsid w:val="00AA3616"/>
    <w:rsid w:val="00AA3AE2"/>
    <w:rsid w:val="00AA522F"/>
    <w:rsid w:val="00AA5A2A"/>
    <w:rsid w:val="00AA5B6D"/>
    <w:rsid w:val="00AA5D99"/>
    <w:rsid w:val="00AA6501"/>
    <w:rsid w:val="00AA6863"/>
    <w:rsid w:val="00AA6E06"/>
    <w:rsid w:val="00AA7000"/>
    <w:rsid w:val="00AB02C3"/>
    <w:rsid w:val="00AB081B"/>
    <w:rsid w:val="00AB0C1D"/>
    <w:rsid w:val="00AB1389"/>
    <w:rsid w:val="00AB1F94"/>
    <w:rsid w:val="00AB1FDA"/>
    <w:rsid w:val="00AB234D"/>
    <w:rsid w:val="00AB2432"/>
    <w:rsid w:val="00AB316F"/>
    <w:rsid w:val="00AB31B6"/>
    <w:rsid w:val="00AB32C4"/>
    <w:rsid w:val="00AB37C6"/>
    <w:rsid w:val="00AB3B14"/>
    <w:rsid w:val="00AB56D9"/>
    <w:rsid w:val="00AB5A43"/>
    <w:rsid w:val="00AB64FC"/>
    <w:rsid w:val="00AB7601"/>
    <w:rsid w:val="00AC00EB"/>
    <w:rsid w:val="00AC1D8C"/>
    <w:rsid w:val="00AC1DF1"/>
    <w:rsid w:val="00AC214C"/>
    <w:rsid w:val="00AC3A78"/>
    <w:rsid w:val="00AC5743"/>
    <w:rsid w:val="00AC73DC"/>
    <w:rsid w:val="00AC74EE"/>
    <w:rsid w:val="00AD1B0B"/>
    <w:rsid w:val="00AD1FCF"/>
    <w:rsid w:val="00AD24C9"/>
    <w:rsid w:val="00AD29F0"/>
    <w:rsid w:val="00AD347C"/>
    <w:rsid w:val="00AD3EEA"/>
    <w:rsid w:val="00AD3F62"/>
    <w:rsid w:val="00AD4392"/>
    <w:rsid w:val="00AD5489"/>
    <w:rsid w:val="00AD5920"/>
    <w:rsid w:val="00AD5C28"/>
    <w:rsid w:val="00AD6707"/>
    <w:rsid w:val="00AD6C45"/>
    <w:rsid w:val="00AD7C68"/>
    <w:rsid w:val="00AE0E91"/>
    <w:rsid w:val="00AE1E37"/>
    <w:rsid w:val="00AE4151"/>
    <w:rsid w:val="00AE49E8"/>
    <w:rsid w:val="00AE4EAD"/>
    <w:rsid w:val="00AE51AB"/>
    <w:rsid w:val="00AE5770"/>
    <w:rsid w:val="00AE6C9A"/>
    <w:rsid w:val="00AF032E"/>
    <w:rsid w:val="00AF0388"/>
    <w:rsid w:val="00AF0C76"/>
    <w:rsid w:val="00AF0CFF"/>
    <w:rsid w:val="00AF3D1F"/>
    <w:rsid w:val="00AF455E"/>
    <w:rsid w:val="00AF4706"/>
    <w:rsid w:val="00AF5108"/>
    <w:rsid w:val="00AF5C04"/>
    <w:rsid w:val="00AF795F"/>
    <w:rsid w:val="00B00337"/>
    <w:rsid w:val="00B01FEE"/>
    <w:rsid w:val="00B025B7"/>
    <w:rsid w:val="00B026A8"/>
    <w:rsid w:val="00B02C87"/>
    <w:rsid w:val="00B05DFC"/>
    <w:rsid w:val="00B05F3E"/>
    <w:rsid w:val="00B07503"/>
    <w:rsid w:val="00B077A9"/>
    <w:rsid w:val="00B105D3"/>
    <w:rsid w:val="00B107ED"/>
    <w:rsid w:val="00B11335"/>
    <w:rsid w:val="00B1151B"/>
    <w:rsid w:val="00B1316C"/>
    <w:rsid w:val="00B1347E"/>
    <w:rsid w:val="00B147A2"/>
    <w:rsid w:val="00B17507"/>
    <w:rsid w:val="00B200F1"/>
    <w:rsid w:val="00B21DED"/>
    <w:rsid w:val="00B22821"/>
    <w:rsid w:val="00B22F1D"/>
    <w:rsid w:val="00B2327E"/>
    <w:rsid w:val="00B24FC1"/>
    <w:rsid w:val="00B254D0"/>
    <w:rsid w:val="00B25624"/>
    <w:rsid w:val="00B2617A"/>
    <w:rsid w:val="00B316F5"/>
    <w:rsid w:val="00B3174C"/>
    <w:rsid w:val="00B319CB"/>
    <w:rsid w:val="00B31A29"/>
    <w:rsid w:val="00B31BB1"/>
    <w:rsid w:val="00B32273"/>
    <w:rsid w:val="00B33883"/>
    <w:rsid w:val="00B37652"/>
    <w:rsid w:val="00B37DB6"/>
    <w:rsid w:val="00B40987"/>
    <w:rsid w:val="00B428A6"/>
    <w:rsid w:val="00B43FBB"/>
    <w:rsid w:val="00B4492F"/>
    <w:rsid w:val="00B45876"/>
    <w:rsid w:val="00B463D8"/>
    <w:rsid w:val="00B464A6"/>
    <w:rsid w:val="00B46EDA"/>
    <w:rsid w:val="00B472F1"/>
    <w:rsid w:val="00B50032"/>
    <w:rsid w:val="00B50D98"/>
    <w:rsid w:val="00B52EC8"/>
    <w:rsid w:val="00B531C8"/>
    <w:rsid w:val="00B539EF"/>
    <w:rsid w:val="00B53F3D"/>
    <w:rsid w:val="00B541A9"/>
    <w:rsid w:val="00B54D9E"/>
    <w:rsid w:val="00B552BE"/>
    <w:rsid w:val="00B56DEB"/>
    <w:rsid w:val="00B62B58"/>
    <w:rsid w:val="00B63A8C"/>
    <w:rsid w:val="00B66786"/>
    <w:rsid w:val="00B66C77"/>
    <w:rsid w:val="00B67FA0"/>
    <w:rsid w:val="00B70752"/>
    <w:rsid w:val="00B71698"/>
    <w:rsid w:val="00B75BAD"/>
    <w:rsid w:val="00B75C7E"/>
    <w:rsid w:val="00B7633E"/>
    <w:rsid w:val="00B76E60"/>
    <w:rsid w:val="00B80402"/>
    <w:rsid w:val="00B81380"/>
    <w:rsid w:val="00B81EEF"/>
    <w:rsid w:val="00B8264F"/>
    <w:rsid w:val="00B82685"/>
    <w:rsid w:val="00B82AB3"/>
    <w:rsid w:val="00B84358"/>
    <w:rsid w:val="00B84789"/>
    <w:rsid w:val="00B8544E"/>
    <w:rsid w:val="00B85C68"/>
    <w:rsid w:val="00B9002E"/>
    <w:rsid w:val="00B90E30"/>
    <w:rsid w:val="00B919CF"/>
    <w:rsid w:val="00B9238C"/>
    <w:rsid w:val="00B923E4"/>
    <w:rsid w:val="00B9256A"/>
    <w:rsid w:val="00B92715"/>
    <w:rsid w:val="00B92A07"/>
    <w:rsid w:val="00B92E1F"/>
    <w:rsid w:val="00B954CF"/>
    <w:rsid w:val="00B957DB"/>
    <w:rsid w:val="00B96801"/>
    <w:rsid w:val="00B96F7C"/>
    <w:rsid w:val="00BA11FB"/>
    <w:rsid w:val="00BA4422"/>
    <w:rsid w:val="00BA4F4B"/>
    <w:rsid w:val="00BA71B0"/>
    <w:rsid w:val="00BB004E"/>
    <w:rsid w:val="00BB0723"/>
    <w:rsid w:val="00BB167F"/>
    <w:rsid w:val="00BB2CD1"/>
    <w:rsid w:val="00BB4067"/>
    <w:rsid w:val="00BB5FD0"/>
    <w:rsid w:val="00BB6247"/>
    <w:rsid w:val="00BB684E"/>
    <w:rsid w:val="00BB7918"/>
    <w:rsid w:val="00BB7B8F"/>
    <w:rsid w:val="00BC1719"/>
    <w:rsid w:val="00BC17BF"/>
    <w:rsid w:val="00BC26F0"/>
    <w:rsid w:val="00BC2B8E"/>
    <w:rsid w:val="00BC2EB4"/>
    <w:rsid w:val="00BC3138"/>
    <w:rsid w:val="00BC5BB2"/>
    <w:rsid w:val="00BD25D7"/>
    <w:rsid w:val="00BD25F2"/>
    <w:rsid w:val="00BD3179"/>
    <w:rsid w:val="00BD4521"/>
    <w:rsid w:val="00BD495D"/>
    <w:rsid w:val="00BD5203"/>
    <w:rsid w:val="00BD59C3"/>
    <w:rsid w:val="00BD6351"/>
    <w:rsid w:val="00BD752A"/>
    <w:rsid w:val="00BD7687"/>
    <w:rsid w:val="00BD7F19"/>
    <w:rsid w:val="00BE0F72"/>
    <w:rsid w:val="00BE1B50"/>
    <w:rsid w:val="00BE2350"/>
    <w:rsid w:val="00BE2B4C"/>
    <w:rsid w:val="00BE42EF"/>
    <w:rsid w:val="00BE4B5A"/>
    <w:rsid w:val="00BE4C6E"/>
    <w:rsid w:val="00BE694E"/>
    <w:rsid w:val="00BE7209"/>
    <w:rsid w:val="00BE7CCF"/>
    <w:rsid w:val="00BF1675"/>
    <w:rsid w:val="00BF267F"/>
    <w:rsid w:val="00BF33F2"/>
    <w:rsid w:val="00BF6037"/>
    <w:rsid w:val="00C00957"/>
    <w:rsid w:val="00C02838"/>
    <w:rsid w:val="00C03097"/>
    <w:rsid w:val="00C036DD"/>
    <w:rsid w:val="00C0379E"/>
    <w:rsid w:val="00C03DD6"/>
    <w:rsid w:val="00C0412C"/>
    <w:rsid w:val="00C0477C"/>
    <w:rsid w:val="00C063EE"/>
    <w:rsid w:val="00C066BC"/>
    <w:rsid w:val="00C06B3C"/>
    <w:rsid w:val="00C077D8"/>
    <w:rsid w:val="00C103BA"/>
    <w:rsid w:val="00C126ED"/>
    <w:rsid w:val="00C143BB"/>
    <w:rsid w:val="00C14E32"/>
    <w:rsid w:val="00C15868"/>
    <w:rsid w:val="00C16977"/>
    <w:rsid w:val="00C169C4"/>
    <w:rsid w:val="00C170B2"/>
    <w:rsid w:val="00C1766F"/>
    <w:rsid w:val="00C17D0B"/>
    <w:rsid w:val="00C17F56"/>
    <w:rsid w:val="00C23AE6"/>
    <w:rsid w:val="00C24647"/>
    <w:rsid w:val="00C262EC"/>
    <w:rsid w:val="00C26A79"/>
    <w:rsid w:val="00C271CF"/>
    <w:rsid w:val="00C3251A"/>
    <w:rsid w:val="00C33FB5"/>
    <w:rsid w:val="00C35B3A"/>
    <w:rsid w:val="00C41386"/>
    <w:rsid w:val="00C41459"/>
    <w:rsid w:val="00C4187A"/>
    <w:rsid w:val="00C41A2F"/>
    <w:rsid w:val="00C42DAB"/>
    <w:rsid w:val="00C43225"/>
    <w:rsid w:val="00C4370B"/>
    <w:rsid w:val="00C43D94"/>
    <w:rsid w:val="00C44564"/>
    <w:rsid w:val="00C44FFD"/>
    <w:rsid w:val="00C454AD"/>
    <w:rsid w:val="00C4597D"/>
    <w:rsid w:val="00C50A75"/>
    <w:rsid w:val="00C50BDE"/>
    <w:rsid w:val="00C51A03"/>
    <w:rsid w:val="00C52569"/>
    <w:rsid w:val="00C52626"/>
    <w:rsid w:val="00C534C2"/>
    <w:rsid w:val="00C5492F"/>
    <w:rsid w:val="00C54953"/>
    <w:rsid w:val="00C54DF8"/>
    <w:rsid w:val="00C55398"/>
    <w:rsid w:val="00C558CF"/>
    <w:rsid w:val="00C56577"/>
    <w:rsid w:val="00C56FA5"/>
    <w:rsid w:val="00C5734B"/>
    <w:rsid w:val="00C57E18"/>
    <w:rsid w:val="00C617FD"/>
    <w:rsid w:val="00C62DC5"/>
    <w:rsid w:val="00C63D98"/>
    <w:rsid w:val="00C64458"/>
    <w:rsid w:val="00C65A5C"/>
    <w:rsid w:val="00C66387"/>
    <w:rsid w:val="00C66B28"/>
    <w:rsid w:val="00C66E49"/>
    <w:rsid w:val="00C70111"/>
    <w:rsid w:val="00C70237"/>
    <w:rsid w:val="00C72506"/>
    <w:rsid w:val="00C729B7"/>
    <w:rsid w:val="00C73594"/>
    <w:rsid w:val="00C736B3"/>
    <w:rsid w:val="00C7404E"/>
    <w:rsid w:val="00C7743C"/>
    <w:rsid w:val="00C778C9"/>
    <w:rsid w:val="00C779B6"/>
    <w:rsid w:val="00C8102E"/>
    <w:rsid w:val="00C82EB1"/>
    <w:rsid w:val="00C82EDD"/>
    <w:rsid w:val="00C84C29"/>
    <w:rsid w:val="00C84DB8"/>
    <w:rsid w:val="00C85544"/>
    <w:rsid w:val="00C85FFC"/>
    <w:rsid w:val="00C861A4"/>
    <w:rsid w:val="00C90D22"/>
    <w:rsid w:val="00C917FB"/>
    <w:rsid w:val="00C92F29"/>
    <w:rsid w:val="00C93187"/>
    <w:rsid w:val="00C93404"/>
    <w:rsid w:val="00C952E2"/>
    <w:rsid w:val="00C96BDF"/>
    <w:rsid w:val="00CA00AD"/>
    <w:rsid w:val="00CA011E"/>
    <w:rsid w:val="00CA1B90"/>
    <w:rsid w:val="00CA2374"/>
    <w:rsid w:val="00CA287C"/>
    <w:rsid w:val="00CA458F"/>
    <w:rsid w:val="00CA4CAF"/>
    <w:rsid w:val="00CA5641"/>
    <w:rsid w:val="00CA59C3"/>
    <w:rsid w:val="00CA6B2C"/>
    <w:rsid w:val="00CA7745"/>
    <w:rsid w:val="00CA7A26"/>
    <w:rsid w:val="00CA7EF2"/>
    <w:rsid w:val="00CB04D1"/>
    <w:rsid w:val="00CB227B"/>
    <w:rsid w:val="00CB30A5"/>
    <w:rsid w:val="00CB3348"/>
    <w:rsid w:val="00CB4810"/>
    <w:rsid w:val="00CB5EFA"/>
    <w:rsid w:val="00CB7046"/>
    <w:rsid w:val="00CC0902"/>
    <w:rsid w:val="00CC1B39"/>
    <w:rsid w:val="00CC33D5"/>
    <w:rsid w:val="00CC3BC8"/>
    <w:rsid w:val="00CC57E7"/>
    <w:rsid w:val="00CC6002"/>
    <w:rsid w:val="00CC7937"/>
    <w:rsid w:val="00CC7AE2"/>
    <w:rsid w:val="00CD0BF7"/>
    <w:rsid w:val="00CD1089"/>
    <w:rsid w:val="00CD1D28"/>
    <w:rsid w:val="00CD38DF"/>
    <w:rsid w:val="00CD3BEA"/>
    <w:rsid w:val="00CE08CC"/>
    <w:rsid w:val="00CE392F"/>
    <w:rsid w:val="00CE3A58"/>
    <w:rsid w:val="00CE3E70"/>
    <w:rsid w:val="00CE463A"/>
    <w:rsid w:val="00CE55BA"/>
    <w:rsid w:val="00CE5865"/>
    <w:rsid w:val="00CE5BF1"/>
    <w:rsid w:val="00CE620C"/>
    <w:rsid w:val="00CE701F"/>
    <w:rsid w:val="00CE7AAC"/>
    <w:rsid w:val="00CF18FD"/>
    <w:rsid w:val="00CF1D24"/>
    <w:rsid w:val="00CF3661"/>
    <w:rsid w:val="00CF40CE"/>
    <w:rsid w:val="00CF765B"/>
    <w:rsid w:val="00D02183"/>
    <w:rsid w:val="00D05337"/>
    <w:rsid w:val="00D06504"/>
    <w:rsid w:val="00D0778A"/>
    <w:rsid w:val="00D10CDE"/>
    <w:rsid w:val="00D10FB5"/>
    <w:rsid w:val="00D11A29"/>
    <w:rsid w:val="00D11DD4"/>
    <w:rsid w:val="00D12196"/>
    <w:rsid w:val="00D12AAD"/>
    <w:rsid w:val="00D13569"/>
    <w:rsid w:val="00D156C7"/>
    <w:rsid w:val="00D15849"/>
    <w:rsid w:val="00D17C84"/>
    <w:rsid w:val="00D17D4A"/>
    <w:rsid w:val="00D17DC3"/>
    <w:rsid w:val="00D20230"/>
    <w:rsid w:val="00D20DC0"/>
    <w:rsid w:val="00D21564"/>
    <w:rsid w:val="00D215A0"/>
    <w:rsid w:val="00D23470"/>
    <w:rsid w:val="00D2469A"/>
    <w:rsid w:val="00D24B76"/>
    <w:rsid w:val="00D2509D"/>
    <w:rsid w:val="00D25575"/>
    <w:rsid w:val="00D255FA"/>
    <w:rsid w:val="00D25FF4"/>
    <w:rsid w:val="00D30DCE"/>
    <w:rsid w:val="00D33115"/>
    <w:rsid w:val="00D33C56"/>
    <w:rsid w:val="00D33EC3"/>
    <w:rsid w:val="00D3562C"/>
    <w:rsid w:val="00D3590E"/>
    <w:rsid w:val="00D36728"/>
    <w:rsid w:val="00D36890"/>
    <w:rsid w:val="00D3750B"/>
    <w:rsid w:val="00D37DC7"/>
    <w:rsid w:val="00D43F85"/>
    <w:rsid w:val="00D442E5"/>
    <w:rsid w:val="00D46126"/>
    <w:rsid w:val="00D46D46"/>
    <w:rsid w:val="00D4796B"/>
    <w:rsid w:val="00D47F30"/>
    <w:rsid w:val="00D50BBD"/>
    <w:rsid w:val="00D51827"/>
    <w:rsid w:val="00D53AB9"/>
    <w:rsid w:val="00D54FD1"/>
    <w:rsid w:val="00D559F1"/>
    <w:rsid w:val="00D55ED8"/>
    <w:rsid w:val="00D56894"/>
    <w:rsid w:val="00D569AF"/>
    <w:rsid w:val="00D60907"/>
    <w:rsid w:val="00D612A7"/>
    <w:rsid w:val="00D616BF"/>
    <w:rsid w:val="00D624A1"/>
    <w:rsid w:val="00D6262E"/>
    <w:rsid w:val="00D63CD9"/>
    <w:rsid w:val="00D65460"/>
    <w:rsid w:val="00D66BD4"/>
    <w:rsid w:val="00D7095C"/>
    <w:rsid w:val="00D715E3"/>
    <w:rsid w:val="00D72397"/>
    <w:rsid w:val="00D747C9"/>
    <w:rsid w:val="00D75A0E"/>
    <w:rsid w:val="00D764D0"/>
    <w:rsid w:val="00D76CA5"/>
    <w:rsid w:val="00D80BD7"/>
    <w:rsid w:val="00D8117B"/>
    <w:rsid w:val="00D81A2F"/>
    <w:rsid w:val="00D848EF"/>
    <w:rsid w:val="00D84A3A"/>
    <w:rsid w:val="00D84FF7"/>
    <w:rsid w:val="00D8586B"/>
    <w:rsid w:val="00D85DCD"/>
    <w:rsid w:val="00D868CC"/>
    <w:rsid w:val="00D87172"/>
    <w:rsid w:val="00D87C77"/>
    <w:rsid w:val="00D91199"/>
    <w:rsid w:val="00D918EC"/>
    <w:rsid w:val="00D9244B"/>
    <w:rsid w:val="00D929EE"/>
    <w:rsid w:val="00D93898"/>
    <w:rsid w:val="00D93A6B"/>
    <w:rsid w:val="00D93CA5"/>
    <w:rsid w:val="00D95388"/>
    <w:rsid w:val="00D95573"/>
    <w:rsid w:val="00D955F7"/>
    <w:rsid w:val="00D95A72"/>
    <w:rsid w:val="00DA149C"/>
    <w:rsid w:val="00DA3805"/>
    <w:rsid w:val="00DA5316"/>
    <w:rsid w:val="00DA535D"/>
    <w:rsid w:val="00DA5CBF"/>
    <w:rsid w:val="00DA61D8"/>
    <w:rsid w:val="00DA6EC5"/>
    <w:rsid w:val="00DA7144"/>
    <w:rsid w:val="00DA79F0"/>
    <w:rsid w:val="00DA7FC5"/>
    <w:rsid w:val="00DB151E"/>
    <w:rsid w:val="00DB2BB6"/>
    <w:rsid w:val="00DB2CE9"/>
    <w:rsid w:val="00DB3095"/>
    <w:rsid w:val="00DB3D36"/>
    <w:rsid w:val="00DB48B3"/>
    <w:rsid w:val="00DB546B"/>
    <w:rsid w:val="00DB626F"/>
    <w:rsid w:val="00DB6F19"/>
    <w:rsid w:val="00DB743B"/>
    <w:rsid w:val="00DB748B"/>
    <w:rsid w:val="00DB75A9"/>
    <w:rsid w:val="00DC1A97"/>
    <w:rsid w:val="00DC1D91"/>
    <w:rsid w:val="00DC46E0"/>
    <w:rsid w:val="00DC745C"/>
    <w:rsid w:val="00DD08D6"/>
    <w:rsid w:val="00DD260C"/>
    <w:rsid w:val="00DD33AF"/>
    <w:rsid w:val="00DD3542"/>
    <w:rsid w:val="00DD3741"/>
    <w:rsid w:val="00DD3AA8"/>
    <w:rsid w:val="00DD424D"/>
    <w:rsid w:val="00DD42EF"/>
    <w:rsid w:val="00DD4AE6"/>
    <w:rsid w:val="00DD5DBD"/>
    <w:rsid w:val="00DD6534"/>
    <w:rsid w:val="00DD665E"/>
    <w:rsid w:val="00DD6A3E"/>
    <w:rsid w:val="00DD743C"/>
    <w:rsid w:val="00DE02D1"/>
    <w:rsid w:val="00DE286B"/>
    <w:rsid w:val="00DE2C5E"/>
    <w:rsid w:val="00DE60E0"/>
    <w:rsid w:val="00DE6153"/>
    <w:rsid w:val="00DE618B"/>
    <w:rsid w:val="00DE7C62"/>
    <w:rsid w:val="00DF06BC"/>
    <w:rsid w:val="00DF262B"/>
    <w:rsid w:val="00DF48C4"/>
    <w:rsid w:val="00DF5794"/>
    <w:rsid w:val="00DF649C"/>
    <w:rsid w:val="00DF64DF"/>
    <w:rsid w:val="00DF6552"/>
    <w:rsid w:val="00DF69CE"/>
    <w:rsid w:val="00DF7A05"/>
    <w:rsid w:val="00E00429"/>
    <w:rsid w:val="00E03EB6"/>
    <w:rsid w:val="00E045E5"/>
    <w:rsid w:val="00E0532B"/>
    <w:rsid w:val="00E103FC"/>
    <w:rsid w:val="00E1232F"/>
    <w:rsid w:val="00E12A58"/>
    <w:rsid w:val="00E13DCC"/>
    <w:rsid w:val="00E1475E"/>
    <w:rsid w:val="00E15534"/>
    <w:rsid w:val="00E15B93"/>
    <w:rsid w:val="00E1688A"/>
    <w:rsid w:val="00E175AA"/>
    <w:rsid w:val="00E17A0A"/>
    <w:rsid w:val="00E2068A"/>
    <w:rsid w:val="00E20CE1"/>
    <w:rsid w:val="00E212CB"/>
    <w:rsid w:val="00E2146D"/>
    <w:rsid w:val="00E2258E"/>
    <w:rsid w:val="00E248EE"/>
    <w:rsid w:val="00E258AF"/>
    <w:rsid w:val="00E25A75"/>
    <w:rsid w:val="00E26CFB"/>
    <w:rsid w:val="00E300CA"/>
    <w:rsid w:val="00E30C85"/>
    <w:rsid w:val="00E32DAB"/>
    <w:rsid w:val="00E33308"/>
    <w:rsid w:val="00E33609"/>
    <w:rsid w:val="00E33EF9"/>
    <w:rsid w:val="00E34D60"/>
    <w:rsid w:val="00E37417"/>
    <w:rsid w:val="00E40224"/>
    <w:rsid w:val="00E40920"/>
    <w:rsid w:val="00E41B0F"/>
    <w:rsid w:val="00E4228E"/>
    <w:rsid w:val="00E4244F"/>
    <w:rsid w:val="00E42DC5"/>
    <w:rsid w:val="00E43391"/>
    <w:rsid w:val="00E433FB"/>
    <w:rsid w:val="00E447FB"/>
    <w:rsid w:val="00E45662"/>
    <w:rsid w:val="00E5289A"/>
    <w:rsid w:val="00E52F39"/>
    <w:rsid w:val="00E53049"/>
    <w:rsid w:val="00E54928"/>
    <w:rsid w:val="00E55088"/>
    <w:rsid w:val="00E555AE"/>
    <w:rsid w:val="00E575F1"/>
    <w:rsid w:val="00E57B66"/>
    <w:rsid w:val="00E61DE9"/>
    <w:rsid w:val="00E61FD3"/>
    <w:rsid w:val="00E62A67"/>
    <w:rsid w:val="00E64012"/>
    <w:rsid w:val="00E65273"/>
    <w:rsid w:val="00E65345"/>
    <w:rsid w:val="00E65C13"/>
    <w:rsid w:val="00E678C7"/>
    <w:rsid w:val="00E70416"/>
    <w:rsid w:val="00E71055"/>
    <w:rsid w:val="00E71DED"/>
    <w:rsid w:val="00E71FA5"/>
    <w:rsid w:val="00E72758"/>
    <w:rsid w:val="00E768D0"/>
    <w:rsid w:val="00E80083"/>
    <w:rsid w:val="00E80A9A"/>
    <w:rsid w:val="00E81901"/>
    <w:rsid w:val="00E8318D"/>
    <w:rsid w:val="00E83B24"/>
    <w:rsid w:val="00E84089"/>
    <w:rsid w:val="00E84100"/>
    <w:rsid w:val="00E843EF"/>
    <w:rsid w:val="00E84A4A"/>
    <w:rsid w:val="00E84F3B"/>
    <w:rsid w:val="00E85F5F"/>
    <w:rsid w:val="00E87098"/>
    <w:rsid w:val="00E87181"/>
    <w:rsid w:val="00E87891"/>
    <w:rsid w:val="00E90BD3"/>
    <w:rsid w:val="00E911ED"/>
    <w:rsid w:val="00E9230B"/>
    <w:rsid w:val="00E924D8"/>
    <w:rsid w:val="00E931E2"/>
    <w:rsid w:val="00E944A6"/>
    <w:rsid w:val="00E95A45"/>
    <w:rsid w:val="00E95ABF"/>
    <w:rsid w:val="00EA06F3"/>
    <w:rsid w:val="00EA1025"/>
    <w:rsid w:val="00EA11D7"/>
    <w:rsid w:val="00EA1698"/>
    <w:rsid w:val="00EA2A46"/>
    <w:rsid w:val="00EA3134"/>
    <w:rsid w:val="00EA3306"/>
    <w:rsid w:val="00EA3D66"/>
    <w:rsid w:val="00EA49B1"/>
    <w:rsid w:val="00EA4F6F"/>
    <w:rsid w:val="00EA5A4A"/>
    <w:rsid w:val="00EA69D8"/>
    <w:rsid w:val="00EA6AE1"/>
    <w:rsid w:val="00EB1ACF"/>
    <w:rsid w:val="00EB1E42"/>
    <w:rsid w:val="00EB272F"/>
    <w:rsid w:val="00EB4200"/>
    <w:rsid w:val="00EB4D18"/>
    <w:rsid w:val="00EB618B"/>
    <w:rsid w:val="00EB6ECD"/>
    <w:rsid w:val="00EB7871"/>
    <w:rsid w:val="00EC0F1E"/>
    <w:rsid w:val="00EC1500"/>
    <w:rsid w:val="00EC22C6"/>
    <w:rsid w:val="00EC25BC"/>
    <w:rsid w:val="00EC2FD9"/>
    <w:rsid w:val="00EC36F1"/>
    <w:rsid w:val="00EC4650"/>
    <w:rsid w:val="00EC46F8"/>
    <w:rsid w:val="00EC4FBB"/>
    <w:rsid w:val="00EC6F96"/>
    <w:rsid w:val="00ED0043"/>
    <w:rsid w:val="00ED084A"/>
    <w:rsid w:val="00ED0E19"/>
    <w:rsid w:val="00ED1CCB"/>
    <w:rsid w:val="00ED2013"/>
    <w:rsid w:val="00ED2FC9"/>
    <w:rsid w:val="00ED3052"/>
    <w:rsid w:val="00ED3EE8"/>
    <w:rsid w:val="00ED5320"/>
    <w:rsid w:val="00ED75FC"/>
    <w:rsid w:val="00EE1095"/>
    <w:rsid w:val="00EE1EC9"/>
    <w:rsid w:val="00EE2741"/>
    <w:rsid w:val="00EE2D79"/>
    <w:rsid w:val="00EE302E"/>
    <w:rsid w:val="00EE344C"/>
    <w:rsid w:val="00EE385C"/>
    <w:rsid w:val="00EE671D"/>
    <w:rsid w:val="00EF1209"/>
    <w:rsid w:val="00EF1AD0"/>
    <w:rsid w:val="00EF20BE"/>
    <w:rsid w:val="00EF2540"/>
    <w:rsid w:val="00EF34E1"/>
    <w:rsid w:val="00EF3DCD"/>
    <w:rsid w:val="00EF4D0A"/>
    <w:rsid w:val="00EF4EDB"/>
    <w:rsid w:val="00EF6E14"/>
    <w:rsid w:val="00EF74F8"/>
    <w:rsid w:val="00EF7A31"/>
    <w:rsid w:val="00F00A98"/>
    <w:rsid w:val="00F00D72"/>
    <w:rsid w:val="00F05800"/>
    <w:rsid w:val="00F06E37"/>
    <w:rsid w:val="00F077FD"/>
    <w:rsid w:val="00F1011D"/>
    <w:rsid w:val="00F1014A"/>
    <w:rsid w:val="00F10EF4"/>
    <w:rsid w:val="00F1297E"/>
    <w:rsid w:val="00F13344"/>
    <w:rsid w:val="00F1394E"/>
    <w:rsid w:val="00F140D9"/>
    <w:rsid w:val="00F14BFE"/>
    <w:rsid w:val="00F15A14"/>
    <w:rsid w:val="00F15E58"/>
    <w:rsid w:val="00F16F79"/>
    <w:rsid w:val="00F17747"/>
    <w:rsid w:val="00F20365"/>
    <w:rsid w:val="00F21177"/>
    <w:rsid w:val="00F21A5B"/>
    <w:rsid w:val="00F22515"/>
    <w:rsid w:val="00F22AAD"/>
    <w:rsid w:val="00F2373D"/>
    <w:rsid w:val="00F238A9"/>
    <w:rsid w:val="00F238F2"/>
    <w:rsid w:val="00F23F15"/>
    <w:rsid w:val="00F25703"/>
    <w:rsid w:val="00F26214"/>
    <w:rsid w:val="00F2648C"/>
    <w:rsid w:val="00F2759D"/>
    <w:rsid w:val="00F27ACD"/>
    <w:rsid w:val="00F30318"/>
    <w:rsid w:val="00F3047A"/>
    <w:rsid w:val="00F311CC"/>
    <w:rsid w:val="00F31C7C"/>
    <w:rsid w:val="00F32BBC"/>
    <w:rsid w:val="00F3563B"/>
    <w:rsid w:val="00F36609"/>
    <w:rsid w:val="00F374EC"/>
    <w:rsid w:val="00F3788A"/>
    <w:rsid w:val="00F378DC"/>
    <w:rsid w:val="00F40D53"/>
    <w:rsid w:val="00F426C7"/>
    <w:rsid w:val="00F42D17"/>
    <w:rsid w:val="00F438D7"/>
    <w:rsid w:val="00F44A28"/>
    <w:rsid w:val="00F46024"/>
    <w:rsid w:val="00F51BAF"/>
    <w:rsid w:val="00F528E8"/>
    <w:rsid w:val="00F52ED7"/>
    <w:rsid w:val="00F5407A"/>
    <w:rsid w:val="00F5533E"/>
    <w:rsid w:val="00F55DBB"/>
    <w:rsid w:val="00F57A08"/>
    <w:rsid w:val="00F57A2A"/>
    <w:rsid w:val="00F6310A"/>
    <w:rsid w:val="00F63E68"/>
    <w:rsid w:val="00F64149"/>
    <w:rsid w:val="00F645BC"/>
    <w:rsid w:val="00F654E1"/>
    <w:rsid w:val="00F66ADE"/>
    <w:rsid w:val="00F66AFD"/>
    <w:rsid w:val="00F66B58"/>
    <w:rsid w:val="00F70142"/>
    <w:rsid w:val="00F701EE"/>
    <w:rsid w:val="00F712EB"/>
    <w:rsid w:val="00F7269B"/>
    <w:rsid w:val="00F740CA"/>
    <w:rsid w:val="00F765A5"/>
    <w:rsid w:val="00F76B32"/>
    <w:rsid w:val="00F76ECB"/>
    <w:rsid w:val="00F7723D"/>
    <w:rsid w:val="00F80958"/>
    <w:rsid w:val="00F80AA7"/>
    <w:rsid w:val="00F816EA"/>
    <w:rsid w:val="00F81DBE"/>
    <w:rsid w:val="00F825FA"/>
    <w:rsid w:val="00F848D1"/>
    <w:rsid w:val="00F84CE8"/>
    <w:rsid w:val="00F8538D"/>
    <w:rsid w:val="00F858A8"/>
    <w:rsid w:val="00F85B71"/>
    <w:rsid w:val="00F87576"/>
    <w:rsid w:val="00F91B0C"/>
    <w:rsid w:val="00F91FB8"/>
    <w:rsid w:val="00F92265"/>
    <w:rsid w:val="00F92F21"/>
    <w:rsid w:val="00F94B9F"/>
    <w:rsid w:val="00F95241"/>
    <w:rsid w:val="00F95964"/>
    <w:rsid w:val="00F97832"/>
    <w:rsid w:val="00FA1105"/>
    <w:rsid w:val="00FA1295"/>
    <w:rsid w:val="00FA15FA"/>
    <w:rsid w:val="00FA1686"/>
    <w:rsid w:val="00FA2675"/>
    <w:rsid w:val="00FA43A2"/>
    <w:rsid w:val="00FA4D63"/>
    <w:rsid w:val="00FA5334"/>
    <w:rsid w:val="00FA5970"/>
    <w:rsid w:val="00FA59A2"/>
    <w:rsid w:val="00FA6D57"/>
    <w:rsid w:val="00FA756F"/>
    <w:rsid w:val="00FB05BE"/>
    <w:rsid w:val="00FB096D"/>
    <w:rsid w:val="00FB16E3"/>
    <w:rsid w:val="00FB2195"/>
    <w:rsid w:val="00FB2561"/>
    <w:rsid w:val="00FB3272"/>
    <w:rsid w:val="00FB33D6"/>
    <w:rsid w:val="00FB37C0"/>
    <w:rsid w:val="00FB41F2"/>
    <w:rsid w:val="00FB5128"/>
    <w:rsid w:val="00FB697E"/>
    <w:rsid w:val="00FB7198"/>
    <w:rsid w:val="00FB7CCB"/>
    <w:rsid w:val="00FC2005"/>
    <w:rsid w:val="00FC38D8"/>
    <w:rsid w:val="00FC5A7F"/>
    <w:rsid w:val="00FC67D6"/>
    <w:rsid w:val="00FC6B03"/>
    <w:rsid w:val="00FC7DBA"/>
    <w:rsid w:val="00FD0C7C"/>
    <w:rsid w:val="00FD117F"/>
    <w:rsid w:val="00FD47B9"/>
    <w:rsid w:val="00FD4DA7"/>
    <w:rsid w:val="00FD7479"/>
    <w:rsid w:val="00FD7768"/>
    <w:rsid w:val="00FE00ED"/>
    <w:rsid w:val="00FE043F"/>
    <w:rsid w:val="00FE1055"/>
    <w:rsid w:val="00FE2AF4"/>
    <w:rsid w:val="00FE399D"/>
    <w:rsid w:val="00FE4C6E"/>
    <w:rsid w:val="00FE51AF"/>
    <w:rsid w:val="00FE6091"/>
    <w:rsid w:val="00FE6E97"/>
    <w:rsid w:val="00FE6EF5"/>
    <w:rsid w:val="00FF256C"/>
    <w:rsid w:val="00FF3996"/>
    <w:rsid w:val="00FF3C45"/>
    <w:rsid w:val="00FF40B5"/>
    <w:rsid w:val="00FF41B0"/>
    <w:rsid w:val="00FF4AD1"/>
    <w:rsid w:val="00FF5161"/>
    <w:rsid w:val="00FF544D"/>
    <w:rsid w:val="00FF5622"/>
    <w:rsid w:val="00FF567F"/>
    <w:rsid w:val="00FF623C"/>
    <w:rsid w:val="00FF7E65"/>
    <w:rsid w:val="00FF7E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77D"/>
    <w:rPr>
      <w:rFonts w:ascii="Comic Sans MS" w:hAnsi="Comic Sans MS"/>
      <w:sz w:val="24"/>
      <w:lang w:eastAsia="fr-FR"/>
    </w:rPr>
  </w:style>
  <w:style w:type="paragraph" w:styleId="Titre1">
    <w:name w:val="heading 1"/>
    <w:basedOn w:val="Normal"/>
    <w:next w:val="Normal"/>
    <w:qFormat/>
    <w:pPr>
      <w:keepNext/>
      <w:outlineLvl w:val="0"/>
    </w:pPr>
    <w:rPr>
      <w:rFonts w:ascii="Times New Roman" w:hAnsi="Times New Roman"/>
    </w:rPr>
  </w:style>
  <w:style w:type="paragraph" w:styleId="Titre2">
    <w:name w:val="heading 2"/>
    <w:basedOn w:val="Normal"/>
    <w:next w:val="Normal"/>
    <w:qFormat/>
    <w:pPr>
      <w:keepNext/>
      <w:ind w:left="2124" w:firstLine="708"/>
      <w:outlineLvl w:val="1"/>
    </w:pPr>
    <w:rPr>
      <w:rFonts w:ascii="Times New Roman" w:hAnsi="Times New Roman"/>
    </w:rPr>
  </w:style>
  <w:style w:type="paragraph" w:styleId="Titre3">
    <w:name w:val="heading 3"/>
    <w:basedOn w:val="Normal"/>
    <w:next w:val="Normal"/>
    <w:qFormat/>
    <w:pPr>
      <w:keepNext/>
      <w:tabs>
        <w:tab w:val="left" w:pos="1440"/>
        <w:tab w:val="left" w:pos="1800"/>
      </w:tabs>
      <w:ind w:left="1440"/>
      <w:outlineLvl w:val="2"/>
    </w:pPr>
    <w:rPr>
      <w:rFonts w:ascii="Times New Roman" w:hAnsi="Times New Roman"/>
      <w:b/>
    </w:rPr>
  </w:style>
  <w:style w:type="paragraph" w:styleId="Titre4">
    <w:name w:val="heading 4"/>
    <w:basedOn w:val="Normal"/>
    <w:next w:val="Normal"/>
    <w:qFormat/>
    <w:pPr>
      <w:keepNext/>
      <w:outlineLvl w:val="3"/>
    </w:pPr>
    <w:rPr>
      <w:rFonts w:ascii="Times New Roman" w:hAnsi="Times New Roman"/>
      <w:b/>
      <w:u w:val="single"/>
    </w:rPr>
  </w:style>
  <w:style w:type="paragraph" w:styleId="Titre5">
    <w:name w:val="heading 5"/>
    <w:basedOn w:val="Normal"/>
    <w:next w:val="Normal"/>
    <w:qFormat/>
    <w:pPr>
      <w:keepNext/>
      <w:tabs>
        <w:tab w:val="left" w:pos="284"/>
        <w:tab w:val="left" w:pos="2127"/>
        <w:tab w:val="left" w:pos="3686"/>
        <w:tab w:val="left" w:pos="6840"/>
      </w:tabs>
      <w:ind w:left="3686" w:right="686" w:hanging="1559"/>
      <w:jc w:val="both"/>
      <w:outlineLvl w:val="4"/>
    </w:pPr>
    <w:rPr>
      <w:rFonts w:ascii="Arial" w:hAnsi="Arial" w:cs="Arial"/>
      <w:b/>
      <w:bCs/>
      <w:sz w:val="18"/>
    </w:rPr>
  </w:style>
  <w:style w:type="paragraph" w:styleId="Titre6">
    <w:name w:val="heading 6"/>
    <w:basedOn w:val="Normal"/>
    <w:next w:val="Normal"/>
    <w:qFormat/>
    <w:pPr>
      <w:keepNext/>
      <w:tabs>
        <w:tab w:val="left" w:pos="1843"/>
        <w:tab w:val="left" w:pos="3969"/>
        <w:tab w:val="left" w:pos="6840"/>
      </w:tabs>
      <w:ind w:left="1843" w:right="969" w:hanging="1276"/>
      <w:outlineLvl w:val="5"/>
    </w:pPr>
    <w:rPr>
      <w:rFonts w:ascii="Arial" w:hAnsi="Arial" w:cs="Arial"/>
      <w:b/>
      <w:bCs/>
      <w:sz w:val="18"/>
      <w:u w:val="thick"/>
    </w:rPr>
  </w:style>
  <w:style w:type="paragraph" w:styleId="Titre7">
    <w:name w:val="heading 7"/>
    <w:basedOn w:val="Normal"/>
    <w:next w:val="Normal"/>
    <w:qFormat/>
    <w:pPr>
      <w:keepNext/>
      <w:tabs>
        <w:tab w:val="left" w:pos="0"/>
        <w:tab w:val="left" w:pos="1440"/>
        <w:tab w:val="left" w:pos="2880"/>
        <w:tab w:val="left" w:pos="8640"/>
      </w:tabs>
      <w:ind w:right="-990"/>
      <w:jc w:val="center"/>
      <w:outlineLvl w:val="6"/>
    </w:pPr>
    <w:rPr>
      <w:rFonts w:ascii="Times New Roman" w:hAnsi="Times New Roman"/>
      <w:b/>
      <w:sz w:val="18"/>
      <w:u w:val="single"/>
    </w:rPr>
  </w:style>
  <w:style w:type="paragraph" w:styleId="Titre8">
    <w:name w:val="heading 8"/>
    <w:basedOn w:val="Normal"/>
    <w:next w:val="Normal"/>
    <w:qFormat/>
    <w:pPr>
      <w:keepNext/>
      <w:tabs>
        <w:tab w:val="left" w:pos="2127"/>
        <w:tab w:val="left" w:pos="6840"/>
      </w:tabs>
      <w:ind w:left="567" w:right="828" w:firstLine="6"/>
      <w:jc w:val="both"/>
      <w:outlineLvl w:val="7"/>
    </w:pPr>
    <w:rPr>
      <w:rFonts w:ascii="Arial" w:hAnsi="Arial" w:cs="Arial"/>
      <w:b/>
      <w:bCs/>
      <w:sz w:val="18"/>
      <w:u w:val="single"/>
    </w:rPr>
  </w:style>
  <w:style w:type="paragraph" w:styleId="Titre9">
    <w:name w:val="heading 9"/>
    <w:basedOn w:val="Normal"/>
    <w:next w:val="Normal"/>
    <w:qFormat/>
    <w:pPr>
      <w:keepNext/>
      <w:tabs>
        <w:tab w:val="left" w:pos="142"/>
        <w:tab w:val="left" w:pos="6840"/>
        <w:tab w:val="left" w:pos="9498"/>
      </w:tabs>
      <w:ind w:left="2127" w:right="402" w:hanging="1701"/>
      <w:outlineLvl w:val="8"/>
    </w:pPr>
    <w:rPr>
      <w:rFonts w:ascii="Arial" w:hAnsi="Arial" w:cs="Arial"/>
      <w:b/>
      <w:bCs/>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pPr>
      <w:tabs>
        <w:tab w:val="left" w:pos="1800"/>
        <w:tab w:val="left" w:pos="3600"/>
      </w:tabs>
      <w:ind w:left="3540"/>
    </w:pPr>
    <w:rPr>
      <w:rFonts w:ascii="Times New Roman" w:hAnsi="Times New Roman"/>
    </w:rPr>
  </w:style>
  <w:style w:type="paragraph" w:styleId="En-tte">
    <w:name w:val="header"/>
    <w:basedOn w:val="Normal"/>
    <w:pPr>
      <w:tabs>
        <w:tab w:val="center" w:pos="4320"/>
        <w:tab w:val="right" w:pos="8640"/>
      </w:tabs>
    </w:pPr>
    <w:rPr>
      <w:rFonts w:ascii="Times New Roman" w:hAnsi="Times New Roman"/>
      <w:sz w:val="20"/>
    </w:rPr>
  </w:style>
  <w:style w:type="paragraph" w:styleId="Retraitcorpsdetexte2">
    <w:name w:val="Body Text Indent 2"/>
    <w:basedOn w:val="Normal"/>
    <w:pPr>
      <w:ind w:left="3690" w:hanging="2685"/>
      <w:jc w:val="both"/>
    </w:pPr>
  </w:style>
  <w:style w:type="paragraph" w:styleId="Normalcentr">
    <w:name w:val="Block Text"/>
    <w:basedOn w:val="Normal"/>
    <w:pPr>
      <w:autoSpaceDE w:val="0"/>
      <w:autoSpaceDN w:val="0"/>
      <w:adjustRightInd w:val="0"/>
      <w:ind w:left="720" w:right="226"/>
      <w:jc w:val="both"/>
    </w:pPr>
    <w:rPr>
      <w:rFonts w:ascii="Arial" w:hAnsi="Arial" w:cs="Arial"/>
      <w:sz w:val="20"/>
    </w:rPr>
  </w:style>
  <w:style w:type="paragraph" w:styleId="Retraitcorpsdetexte3">
    <w:name w:val="Body Text Indent 3"/>
    <w:basedOn w:val="Normal"/>
    <w:pPr>
      <w:tabs>
        <w:tab w:val="left" w:pos="1134"/>
      </w:tabs>
      <w:ind w:left="-709"/>
    </w:pPr>
    <w:rPr>
      <w:rFonts w:ascii="Arial" w:hAnsi="Arial" w:cs="Arial"/>
      <w:sz w:val="20"/>
    </w:rPr>
  </w:style>
  <w:style w:type="paragraph" w:styleId="Corpsdetexte">
    <w:name w:val="Body Text"/>
    <w:basedOn w:val="Normal"/>
    <w:pPr>
      <w:tabs>
        <w:tab w:val="left" w:pos="2268"/>
        <w:tab w:val="left" w:pos="6840"/>
        <w:tab w:val="left" w:pos="9781"/>
      </w:tabs>
      <w:ind w:right="686"/>
      <w:jc w:val="both"/>
    </w:pPr>
    <w:rPr>
      <w:rFonts w:ascii="Arial" w:hAnsi="Arial" w:cs="Arial"/>
      <w:sz w:val="18"/>
    </w:rPr>
  </w:style>
  <w:style w:type="paragraph" w:styleId="Titre">
    <w:name w:val="Title"/>
    <w:basedOn w:val="Normal"/>
    <w:qFormat/>
    <w:pPr>
      <w:ind w:left="1800"/>
      <w:jc w:val="center"/>
    </w:pPr>
    <w:rPr>
      <w:rFonts w:ascii="Times New Roman" w:hAnsi="Times New Roman"/>
      <w:b/>
      <w:bCs/>
      <w:szCs w:val="24"/>
      <w:u w:val="single"/>
    </w:rPr>
  </w:style>
  <w:style w:type="paragraph" w:styleId="Sous-titre">
    <w:name w:val="Subtitle"/>
    <w:basedOn w:val="Normal"/>
    <w:qFormat/>
    <w:pPr>
      <w:pBdr>
        <w:top w:val="single" w:sz="12" w:space="1" w:color="auto"/>
        <w:left w:val="single" w:sz="12" w:space="4" w:color="auto"/>
        <w:bottom w:val="single" w:sz="12" w:space="1" w:color="auto"/>
        <w:right w:val="single" w:sz="12" w:space="4" w:color="auto"/>
      </w:pBdr>
      <w:tabs>
        <w:tab w:val="left" w:pos="3060"/>
        <w:tab w:val="left" w:pos="7020"/>
        <w:tab w:val="decimal" w:pos="9180"/>
      </w:tabs>
      <w:ind w:left="1980"/>
      <w:jc w:val="center"/>
    </w:pPr>
    <w:rPr>
      <w:rFonts w:ascii="Times New Roman" w:hAnsi="Times New Roman"/>
      <w:b/>
      <w:bCs/>
      <w:szCs w:val="24"/>
    </w:rPr>
  </w:style>
  <w:style w:type="character" w:styleId="Lienhypertexte">
    <w:name w:val="Hyperlink"/>
    <w:rPr>
      <w:color w:val="0000FF"/>
      <w:u w:val="single"/>
    </w:rPr>
  </w:style>
  <w:style w:type="paragraph" w:styleId="Corpsdetexte2">
    <w:name w:val="Body Text 2"/>
    <w:basedOn w:val="Normal"/>
    <w:pPr>
      <w:tabs>
        <w:tab w:val="left" w:pos="2268"/>
        <w:tab w:val="left" w:pos="9923"/>
      </w:tabs>
      <w:ind w:right="-164"/>
      <w:jc w:val="both"/>
    </w:pPr>
    <w:rPr>
      <w:rFonts w:ascii="Arial" w:hAnsi="Arial" w:cs="Arial"/>
      <w:sz w:val="18"/>
    </w:rPr>
  </w:style>
  <w:style w:type="paragraph" w:styleId="Textedebulles">
    <w:name w:val="Balloon Text"/>
    <w:basedOn w:val="Normal"/>
    <w:semiHidden/>
    <w:rsid w:val="000960D2"/>
    <w:rPr>
      <w:rFonts w:ascii="Tahoma" w:hAnsi="Tahoma" w:cs="Tahoma"/>
      <w:sz w:val="16"/>
      <w:szCs w:val="16"/>
    </w:rPr>
  </w:style>
  <w:style w:type="table" w:styleId="Grilledutableau">
    <w:name w:val="Table Grid"/>
    <w:basedOn w:val="TableauNormal"/>
    <w:rsid w:val="008F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F5533E"/>
    <w:pPr>
      <w:tabs>
        <w:tab w:val="center" w:pos="4320"/>
        <w:tab w:val="right" w:pos="8640"/>
      </w:tabs>
    </w:pPr>
  </w:style>
  <w:style w:type="paragraph" w:styleId="Paragraphedeliste">
    <w:name w:val="List Paragraph"/>
    <w:basedOn w:val="Normal"/>
    <w:uiPriority w:val="34"/>
    <w:qFormat/>
    <w:rsid w:val="00795B2B"/>
    <w:pPr>
      <w:ind w:left="708"/>
    </w:pPr>
  </w:style>
  <w:style w:type="character" w:customStyle="1" w:styleId="RetraitcorpsdetexteCar">
    <w:name w:val="Retrait corps de texte Car"/>
    <w:link w:val="Retraitcorpsdetexte"/>
    <w:rsid w:val="00E2258E"/>
    <w:rPr>
      <w:sz w:val="24"/>
      <w:lang w:eastAsia="fr-FR"/>
    </w:rPr>
  </w:style>
  <w:style w:type="table" w:customStyle="1" w:styleId="Grilledutableau1">
    <w:name w:val="Grille du tableau1"/>
    <w:basedOn w:val="TableauNormal"/>
    <w:next w:val="Grilledutableau"/>
    <w:uiPriority w:val="59"/>
    <w:rsid w:val="00A209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66B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77D"/>
    <w:rPr>
      <w:rFonts w:ascii="Comic Sans MS" w:hAnsi="Comic Sans MS"/>
      <w:sz w:val="24"/>
      <w:lang w:eastAsia="fr-FR"/>
    </w:rPr>
  </w:style>
  <w:style w:type="paragraph" w:styleId="Titre1">
    <w:name w:val="heading 1"/>
    <w:basedOn w:val="Normal"/>
    <w:next w:val="Normal"/>
    <w:qFormat/>
    <w:pPr>
      <w:keepNext/>
      <w:outlineLvl w:val="0"/>
    </w:pPr>
    <w:rPr>
      <w:rFonts w:ascii="Times New Roman" w:hAnsi="Times New Roman"/>
    </w:rPr>
  </w:style>
  <w:style w:type="paragraph" w:styleId="Titre2">
    <w:name w:val="heading 2"/>
    <w:basedOn w:val="Normal"/>
    <w:next w:val="Normal"/>
    <w:qFormat/>
    <w:pPr>
      <w:keepNext/>
      <w:ind w:left="2124" w:firstLine="708"/>
      <w:outlineLvl w:val="1"/>
    </w:pPr>
    <w:rPr>
      <w:rFonts w:ascii="Times New Roman" w:hAnsi="Times New Roman"/>
    </w:rPr>
  </w:style>
  <w:style w:type="paragraph" w:styleId="Titre3">
    <w:name w:val="heading 3"/>
    <w:basedOn w:val="Normal"/>
    <w:next w:val="Normal"/>
    <w:qFormat/>
    <w:pPr>
      <w:keepNext/>
      <w:tabs>
        <w:tab w:val="left" w:pos="1440"/>
        <w:tab w:val="left" w:pos="1800"/>
      </w:tabs>
      <w:ind w:left="1440"/>
      <w:outlineLvl w:val="2"/>
    </w:pPr>
    <w:rPr>
      <w:rFonts w:ascii="Times New Roman" w:hAnsi="Times New Roman"/>
      <w:b/>
    </w:rPr>
  </w:style>
  <w:style w:type="paragraph" w:styleId="Titre4">
    <w:name w:val="heading 4"/>
    <w:basedOn w:val="Normal"/>
    <w:next w:val="Normal"/>
    <w:qFormat/>
    <w:pPr>
      <w:keepNext/>
      <w:outlineLvl w:val="3"/>
    </w:pPr>
    <w:rPr>
      <w:rFonts w:ascii="Times New Roman" w:hAnsi="Times New Roman"/>
      <w:b/>
      <w:u w:val="single"/>
    </w:rPr>
  </w:style>
  <w:style w:type="paragraph" w:styleId="Titre5">
    <w:name w:val="heading 5"/>
    <w:basedOn w:val="Normal"/>
    <w:next w:val="Normal"/>
    <w:qFormat/>
    <w:pPr>
      <w:keepNext/>
      <w:tabs>
        <w:tab w:val="left" w:pos="284"/>
        <w:tab w:val="left" w:pos="2127"/>
        <w:tab w:val="left" w:pos="3686"/>
        <w:tab w:val="left" w:pos="6840"/>
      </w:tabs>
      <w:ind w:left="3686" w:right="686" w:hanging="1559"/>
      <w:jc w:val="both"/>
      <w:outlineLvl w:val="4"/>
    </w:pPr>
    <w:rPr>
      <w:rFonts w:ascii="Arial" w:hAnsi="Arial" w:cs="Arial"/>
      <w:b/>
      <w:bCs/>
      <w:sz w:val="18"/>
    </w:rPr>
  </w:style>
  <w:style w:type="paragraph" w:styleId="Titre6">
    <w:name w:val="heading 6"/>
    <w:basedOn w:val="Normal"/>
    <w:next w:val="Normal"/>
    <w:qFormat/>
    <w:pPr>
      <w:keepNext/>
      <w:tabs>
        <w:tab w:val="left" w:pos="1843"/>
        <w:tab w:val="left" w:pos="3969"/>
        <w:tab w:val="left" w:pos="6840"/>
      </w:tabs>
      <w:ind w:left="1843" w:right="969" w:hanging="1276"/>
      <w:outlineLvl w:val="5"/>
    </w:pPr>
    <w:rPr>
      <w:rFonts w:ascii="Arial" w:hAnsi="Arial" w:cs="Arial"/>
      <w:b/>
      <w:bCs/>
      <w:sz w:val="18"/>
      <w:u w:val="thick"/>
    </w:rPr>
  </w:style>
  <w:style w:type="paragraph" w:styleId="Titre7">
    <w:name w:val="heading 7"/>
    <w:basedOn w:val="Normal"/>
    <w:next w:val="Normal"/>
    <w:qFormat/>
    <w:pPr>
      <w:keepNext/>
      <w:tabs>
        <w:tab w:val="left" w:pos="0"/>
        <w:tab w:val="left" w:pos="1440"/>
        <w:tab w:val="left" w:pos="2880"/>
        <w:tab w:val="left" w:pos="8640"/>
      </w:tabs>
      <w:ind w:right="-990"/>
      <w:jc w:val="center"/>
      <w:outlineLvl w:val="6"/>
    </w:pPr>
    <w:rPr>
      <w:rFonts w:ascii="Times New Roman" w:hAnsi="Times New Roman"/>
      <w:b/>
      <w:sz w:val="18"/>
      <w:u w:val="single"/>
    </w:rPr>
  </w:style>
  <w:style w:type="paragraph" w:styleId="Titre8">
    <w:name w:val="heading 8"/>
    <w:basedOn w:val="Normal"/>
    <w:next w:val="Normal"/>
    <w:qFormat/>
    <w:pPr>
      <w:keepNext/>
      <w:tabs>
        <w:tab w:val="left" w:pos="2127"/>
        <w:tab w:val="left" w:pos="6840"/>
      </w:tabs>
      <w:ind w:left="567" w:right="828" w:firstLine="6"/>
      <w:jc w:val="both"/>
      <w:outlineLvl w:val="7"/>
    </w:pPr>
    <w:rPr>
      <w:rFonts w:ascii="Arial" w:hAnsi="Arial" w:cs="Arial"/>
      <w:b/>
      <w:bCs/>
      <w:sz w:val="18"/>
      <w:u w:val="single"/>
    </w:rPr>
  </w:style>
  <w:style w:type="paragraph" w:styleId="Titre9">
    <w:name w:val="heading 9"/>
    <w:basedOn w:val="Normal"/>
    <w:next w:val="Normal"/>
    <w:qFormat/>
    <w:pPr>
      <w:keepNext/>
      <w:tabs>
        <w:tab w:val="left" w:pos="142"/>
        <w:tab w:val="left" w:pos="6840"/>
        <w:tab w:val="left" w:pos="9498"/>
      </w:tabs>
      <w:ind w:left="2127" w:right="402" w:hanging="1701"/>
      <w:outlineLvl w:val="8"/>
    </w:pPr>
    <w:rPr>
      <w:rFonts w:ascii="Arial" w:hAnsi="Arial" w:cs="Arial"/>
      <w:b/>
      <w:bCs/>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pPr>
      <w:tabs>
        <w:tab w:val="left" w:pos="1800"/>
        <w:tab w:val="left" w:pos="3600"/>
      </w:tabs>
      <w:ind w:left="3540"/>
    </w:pPr>
    <w:rPr>
      <w:rFonts w:ascii="Times New Roman" w:hAnsi="Times New Roman"/>
    </w:rPr>
  </w:style>
  <w:style w:type="paragraph" w:styleId="En-tte">
    <w:name w:val="header"/>
    <w:basedOn w:val="Normal"/>
    <w:pPr>
      <w:tabs>
        <w:tab w:val="center" w:pos="4320"/>
        <w:tab w:val="right" w:pos="8640"/>
      </w:tabs>
    </w:pPr>
    <w:rPr>
      <w:rFonts w:ascii="Times New Roman" w:hAnsi="Times New Roman"/>
      <w:sz w:val="20"/>
    </w:rPr>
  </w:style>
  <w:style w:type="paragraph" w:styleId="Retraitcorpsdetexte2">
    <w:name w:val="Body Text Indent 2"/>
    <w:basedOn w:val="Normal"/>
    <w:pPr>
      <w:ind w:left="3690" w:hanging="2685"/>
      <w:jc w:val="both"/>
    </w:pPr>
  </w:style>
  <w:style w:type="paragraph" w:styleId="Normalcentr">
    <w:name w:val="Block Text"/>
    <w:basedOn w:val="Normal"/>
    <w:pPr>
      <w:autoSpaceDE w:val="0"/>
      <w:autoSpaceDN w:val="0"/>
      <w:adjustRightInd w:val="0"/>
      <w:ind w:left="720" w:right="226"/>
      <w:jc w:val="both"/>
    </w:pPr>
    <w:rPr>
      <w:rFonts w:ascii="Arial" w:hAnsi="Arial" w:cs="Arial"/>
      <w:sz w:val="20"/>
    </w:rPr>
  </w:style>
  <w:style w:type="paragraph" w:styleId="Retraitcorpsdetexte3">
    <w:name w:val="Body Text Indent 3"/>
    <w:basedOn w:val="Normal"/>
    <w:pPr>
      <w:tabs>
        <w:tab w:val="left" w:pos="1134"/>
      </w:tabs>
      <w:ind w:left="-709"/>
    </w:pPr>
    <w:rPr>
      <w:rFonts w:ascii="Arial" w:hAnsi="Arial" w:cs="Arial"/>
      <w:sz w:val="20"/>
    </w:rPr>
  </w:style>
  <w:style w:type="paragraph" w:styleId="Corpsdetexte">
    <w:name w:val="Body Text"/>
    <w:basedOn w:val="Normal"/>
    <w:pPr>
      <w:tabs>
        <w:tab w:val="left" w:pos="2268"/>
        <w:tab w:val="left" w:pos="6840"/>
        <w:tab w:val="left" w:pos="9781"/>
      </w:tabs>
      <w:ind w:right="686"/>
      <w:jc w:val="both"/>
    </w:pPr>
    <w:rPr>
      <w:rFonts w:ascii="Arial" w:hAnsi="Arial" w:cs="Arial"/>
      <w:sz w:val="18"/>
    </w:rPr>
  </w:style>
  <w:style w:type="paragraph" w:styleId="Titre">
    <w:name w:val="Title"/>
    <w:basedOn w:val="Normal"/>
    <w:qFormat/>
    <w:pPr>
      <w:ind w:left="1800"/>
      <w:jc w:val="center"/>
    </w:pPr>
    <w:rPr>
      <w:rFonts w:ascii="Times New Roman" w:hAnsi="Times New Roman"/>
      <w:b/>
      <w:bCs/>
      <w:szCs w:val="24"/>
      <w:u w:val="single"/>
    </w:rPr>
  </w:style>
  <w:style w:type="paragraph" w:styleId="Sous-titre">
    <w:name w:val="Subtitle"/>
    <w:basedOn w:val="Normal"/>
    <w:qFormat/>
    <w:pPr>
      <w:pBdr>
        <w:top w:val="single" w:sz="12" w:space="1" w:color="auto"/>
        <w:left w:val="single" w:sz="12" w:space="4" w:color="auto"/>
        <w:bottom w:val="single" w:sz="12" w:space="1" w:color="auto"/>
        <w:right w:val="single" w:sz="12" w:space="4" w:color="auto"/>
      </w:pBdr>
      <w:tabs>
        <w:tab w:val="left" w:pos="3060"/>
        <w:tab w:val="left" w:pos="7020"/>
        <w:tab w:val="decimal" w:pos="9180"/>
      </w:tabs>
      <w:ind w:left="1980"/>
      <w:jc w:val="center"/>
    </w:pPr>
    <w:rPr>
      <w:rFonts w:ascii="Times New Roman" w:hAnsi="Times New Roman"/>
      <w:b/>
      <w:bCs/>
      <w:szCs w:val="24"/>
    </w:rPr>
  </w:style>
  <w:style w:type="character" w:styleId="Lienhypertexte">
    <w:name w:val="Hyperlink"/>
    <w:rPr>
      <w:color w:val="0000FF"/>
      <w:u w:val="single"/>
    </w:rPr>
  </w:style>
  <w:style w:type="paragraph" w:styleId="Corpsdetexte2">
    <w:name w:val="Body Text 2"/>
    <w:basedOn w:val="Normal"/>
    <w:pPr>
      <w:tabs>
        <w:tab w:val="left" w:pos="2268"/>
        <w:tab w:val="left" w:pos="9923"/>
      </w:tabs>
      <w:ind w:right="-164"/>
      <w:jc w:val="both"/>
    </w:pPr>
    <w:rPr>
      <w:rFonts w:ascii="Arial" w:hAnsi="Arial" w:cs="Arial"/>
      <w:sz w:val="18"/>
    </w:rPr>
  </w:style>
  <w:style w:type="paragraph" w:styleId="Textedebulles">
    <w:name w:val="Balloon Text"/>
    <w:basedOn w:val="Normal"/>
    <w:semiHidden/>
    <w:rsid w:val="000960D2"/>
    <w:rPr>
      <w:rFonts w:ascii="Tahoma" w:hAnsi="Tahoma" w:cs="Tahoma"/>
      <w:sz w:val="16"/>
      <w:szCs w:val="16"/>
    </w:rPr>
  </w:style>
  <w:style w:type="table" w:styleId="Grilledutableau">
    <w:name w:val="Table Grid"/>
    <w:basedOn w:val="TableauNormal"/>
    <w:rsid w:val="008F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F5533E"/>
    <w:pPr>
      <w:tabs>
        <w:tab w:val="center" w:pos="4320"/>
        <w:tab w:val="right" w:pos="8640"/>
      </w:tabs>
    </w:pPr>
  </w:style>
  <w:style w:type="paragraph" w:styleId="Paragraphedeliste">
    <w:name w:val="List Paragraph"/>
    <w:basedOn w:val="Normal"/>
    <w:uiPriority w:val="34"/>
    <w:qFormat/>
    <w:rsid w:val="00795B2B"/>
    <w:pPr>
      <w:ind w:left="708"/>
    </w:pPr>
  </w:style>
  <w:style w:type="character" w:customStyle="1" w:styleId="RetraitcorpsdetexteCar">
    <w:name w:val="Retrait corps de texte Car"/>
    <w:link w:val="Retraitcorpsdetexte"/>
    <w:rsid w:val="00E2258E"/>
    <w:rPr>
      <w:sz w:val="24"/>
      <w:lang w:eastAsia="fr-FR"/>
    </w:rPr>
  </w:style>
  <w:style w:type="table" w:customStyle="1" w:styleId="Grilledutableau1">
    <w:name w:val="Grille du tableau1"/>
    <w:basedOn w:val="TableauNormal"/>
    <w:next w:val="Grilledutableau"/>
    <w:uiPriority w:val="59"/>
    <w:rsid w:val="00A209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66B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5A40-698B-4D29-AC5B-2DA59F24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1397</Words>
  <Characters>7687</Characters>
  <Application>Microsoft Office Word</Application>
  <DocSecurity>0</DocSecurity>
  <Lines>64</Lines>
  <Paragraphs>18</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SÉANCE  DU  LUNDI  05  NOVEMBRE  2001</vt:lpstr>
      <vt:lpstr>        </vt:lpstr>
      <vt:lpstr/>
      <vt:lpstr/>
      <vt:lpstr>CERTIFICAT DE CRÉDIT DISPONIBLE</vt:lpstr>
    </vt:vector>
  </TitlesOfParts>
  <Company>Municipalité du Lac Saguay</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DU  LUNDI  05  NOVEMBRE  2001</dc:title>
  <dc:creator>Nathalie Breton</dc:creator>
  <cp:lastModifiedBy>Nathalie</cp:lastModifiedBy>
  <cp:revision>5</cp:revision>
  <cp:lastPrinted>2015-04-15T16:39:00Z</cp:lastPrinted>
  <dcterms:created xsi:type="dcterms:W3CDTF">2015-04-09T11:41:00Z</dcterms:created>
  <dcterms:modified xsi:type="dcterms:W3CDTF">2015-04-15T16:39:00Z</dcterms:modified>
</cp:coreProperties>
</file>